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F50" w:rsidRPr="00101E8E" w:rsidRDefault="00511F50" w:rsidP="00511F50">
      <w:pPr>
        <w:spacing w:line="240" w:lineRule="atLeast"/>
        <w:jc w:val="center"/>
        <w:rPr>
          <w:rFonts w:ascii="宋体" w:hAnsi="宋体" w:hint="eastAsia"/>
          <w:b/>
          <w:kern w:val="0"/>
          <w:sz w:val="30"/>
          <w:szCs w:val="30"/>
        </w:rPr>
      </w:pPr>
      <w:r w:rsidRPr="00101E8E">
        <w:rPr>
          <w:rFonts w:ascii="宋体" w:hAnsi="宋体" w:cs="宋体" w:hint="eastAsia"/>
          <w:b/>
          <w:kern w:val="0"/>
          <w:sz w:val="30"/>
          <w:szCs w:val="30"/>
        </w:rPr>
        <w:t>食品科学与工程学</w:t>
      </w:r>
      <w:r w:rsidRPr="00101E8E">
        <w:rPr>
          <w:rFonts w:ascii="宋体" w:hAnsi="宋体" w:hint="eastAsia"/>
          <w:b/>
          <w:kern w:val="0"/>
          <w:sz w:val="30"/>
          <w:szCs w:val="30"/>
        </w:rPr>
        <w:t>院</w:t>
      </w:r>
    </w:p>
    <w:p w:rsidR="00511F50" w:rsidRPr="00101E8E" w:rsidRDefault="00511F50" w:rsidP="00511F50">
      <w:pPr>
        <w:spacing w:line="240" w:lineRule="atLeast"/>
        <w:jc w:val="center"/>
        <w:rPr>
          <w:rFonts w:ascii="宋体" w:hAnsi="宋体" w:cs="宋体" w:hint="eastAsia"/>
          <w:b/>
          <w:kern w:val="0"/>
          <w:sz w:val="30"/>
          <w:szCs w:val="30"/>
        </w:rPr>
      </w:pPr>
      <w:r w:rsidRPr="00101E8E">
        <w:rPr>
          <w:rFonts w:ascii="宋体" w:hAnsi="宋体" w:hint="eastAsia"/>
          <w:b/>
          <w:kern w:val="0"/>
          <w:sz w:val="30"/>
          <w:szCs w:val="30"/>
        </w:rPr>
        <w:t>201</w:t>
      </w:r>
      <w:r>
        <w:rPr>
          <w:rFonts w:ascii="宋体" w:hAnsi="宋体" w:hint="eastAsia"/>
          <w:b/>
          <w:kern w:val="0"/>
          <w:sz w:val="30"/>
          <w:szCs w:val="30"/>
        </w:rPr>
        <w:t>4</w:t>
      </w:r>
      <w:r w:rsidRPr="00101E8E">
        <w:rPr>
          <w:rFonts w:ascii="宋体" w:hAnsi="宋体" w:hint="eastAsia"/>
          <w:b/>
          <w:kern w:val="0"/>
          <w:sz w:val="30"/>
          <w:szCs w:val="30"/>
        </w:rPr>
        <w:t>—201</w:t>
      </w:r>
      <w:r>
        <w:rPr>
          <w:rFonts w:ascii="宋体" w:hAnsi="宋体" w:hint="eastAsia"/>
          <w:b/>
          <w:kern w:val="0"/>
          <w:sz w:val="30"/>
          <w:szCs w:val="30"/>
        </w:rPr>
        <w:t>5</w:t>
      </w:r>
      <w:r w:rsidRPr="00101E8E">
        <w:rPr>
          <w:rFonts w:ascii="宋体" w:hAnsi="宋体" w:cs="宋体" w:hint="eastAsia"/>
          <w:b/>
          <w:kern w:val="0"/>
          <w:sz w:val="30"/>
          <w:szCs w:val="30"/>
        </w:rPr>
        <w:t>学</w:t>
      </w:r>
      <w:r>
        <w:rPr>
          <w:rFonts w:ascii="宋体" w:hAnsi="宋体" w:hint="eastAsia"/>
          <w:b/>
          <w:kern w:val="0"/>
          <w:sz w:val="30"/>
          <w:szCs w:val="30"/>
        </w:rPr>
        <w:t>年</w:t>
      </w:r>
      <w:r w:rsidRPr="00101E8E">
        <w:rPr>
          <w:rFonts w:ascii="宋体" w:hAnsi="宋体" w:cs="宋体" w:hint="eastAsia"/>
          <w:b/>
          <w:kern w:val="0"/>
          <w:sz w:val="30"/>
          <w:szCs w:val="30"/>
        </w:rPr>
        <w:t>学</w:t>
      </w:r>
      <w:r w:rsidRPr="00101E8E">
        <w:rPr>
          <w:rFonts w:ascii="宋体" w:hAnsi="宋体" w:hint="eastAsia"/>
          <w:b/>
          <w:kern w:val="0"/>
          <w:sz w:val="30"/>
          <w:szCs w:val="30"/>
        </w:rPr>
        <w:t>生素</w:t>
      </w:r>
      <w:r w:rsidRPr="00101E8E">
        <w:rPr>
          <w:rFonts w:ascii="宋体" w:hAnsi="宋体" w:cs="宋体" w:hint="eastAsia"/>
          <w:b/>
          <w:kern w:val="0"/>
          <w:sz w:val="30"/>
          <w:szCs w:val="30"/>
        </w:rPr>
        <w:t>质综</w:t>
      </w:r>
      <w:r w:rsidRPr="00101E8E">
        <w:rPr>
          <w:rFonts w:ascii="宋体" w:hAnsi="宋体" w:hint="eastAsia"/>
          <w:b/>
          <w:kern w:val="0"/>
          <w:sz w:val="30"/>
          <w:szCs w:val="30"/>
        </w:rPr>
        <w:t>合</w:t>
      </w:r>
      <w:r w:rsidRPr="00101E8E">
        <w:rPr>
          <w:rFonts w:ascii="宋体" w:hAnsi="宋体" w:cs="宋体" w:hint="eastAsia"/>
          <w:b/>
          <w:kern w:val="0"/>
          <w:sz w:val="30"/>
          <w:szCs w:val="30"/>
        </w:rPr>
        <w:t>测评实</w:t>
      </w:r>
      <w:r w:rsidRPr="00101E8E">
        <w:rPr>
          <w:rFonts w:ascii="宋体" w:hAnsi="宋体" w:hint="eastAsia"/>
          <w:b/>
          <w:kern w:val="0"/>
          <w:sz w:val="30"/>
          <w:szCs w:val="30"/>
        </w:rPr>
        <w:t>施</w:t>
      </w:r>
      <w:r w:rsidRPr="00101E8E">
        <w:rPr>
          <w:rFonts w:ascii="宋体" w:hAnsi="宋体" w:cs="宋体" w:hint="eastAsia"/>
          <w:b/>
          <w:kern w:val="0"/>
          <w:sz w:val="30"/>
          <w:szCs w:val="30"/>
        </w:rPr>
        <w:t>细则</w:t>
      </w:r>
    </w:p>
    <w:p w:rsidR="00511F50" w:rsidRPr="00101E8E" w:rsidRDefault="00511F50" w:rsidP="00511F50">
      <w:pPr>
        <w:jc w:val="center"/>
        <w:rPr>
          <w:rFonts w:ascii="黑体" w:eastAsia="黑体" w:hint="eastAsia"/>
          <w:b/>
          <w:kern w:val="0"/>
          <w:sz w:val="24"/>
        </w:rPr>
      </w:pPr>
      <w:r w:rsidRPr="00101E8E">
        <w:rPr>
          <w:rFonts w:ascii="黑体" w:eastAsia="黑体" w:hint="eastAsia"/>
          <w:b/>
          <w:kern w:val="0"/>
          <w:sz w:val="24"/>
        </w:rPr>
        <w:t>第一章  总则</w:t>
      </w:r>
    </w:p>
    <w:p w:rsidR="00511F50" w:rsidRPr="00101E8E" w:rsidRDefault="00511F50" w:rsidP="00511F50">
      <w:pPr>
        <w:ind w:firstLineChars="196" w:firstLine="470"/>
        <w:rPr>
          <w:rFonts w:ascii="仿宋_GB2312" w:eastAsia="仿宋_GB2312" w:hAnsi="宋体" w:hint="eastAsia"/>
          <w:b/>
          <w:bCs/>
          <w:kern w:val="0"/>
          <w:sz w:val="24"/>
        </w:rPr>
      </w:pPr>
      <w:r w:rsidRPr="00101E8E">
        <w:rPr>
          <w:rFonts w:ascii="仿宋_GB2312" w:eastAsia="仿宋_GB2312" w:hAnsi="宋体" w:hint="eastAsia"/>
          <w:bCs/>
          <w:kern w:val="0"/>
          <w:sz w:val="24"/>
        </w:rPr>
        <w:t xml:space="preserve">第一条  </w:t>
      </w:r>
      <w:r>
        <w:rPr>
          <w:rFonts w:ascii="仿宋_GB2312" w:eastAsia="仿宋_GB2312" w:hAnsi="宋体" w:hint="eastAsia"/>
          <w:bCs/>
          <w:kern w:val="0"/>
          <w:sz w:val="24"/>
        </w:rPr>
        <w:t>本细则适用于食品科学与工程学院</w:t>
      </w:r>
      <w:r w:rsidRPr="00101E8E">
        <w:rPr>
          <w:rFonts w:ascii="仿宋_GB2312" w:eastAsia="仿宋_GB2312" w:hAnsi="宋体" w:hint="eastAsia"/>
          <w:bCs/>
          <w:kern w:val="0"/>
          <w:sz w:val="24"/>
        </w:rPr>
        <w:t>已注册在籍全日制本科学生。</w:t>
      </w:r>
    </w:p>
    <w:p w:rsidR="00511F50" w:rsidRPr="00101E8E" w:rsidRDefault="00511F50" w:rsidP="00511F50">
      <w:pPr>
        <w:ind w:firstLineChars="196" w:firstLine="470"/>
        <w:rPr>
          <w:rFonts w:ascii="仿宋_GB2312" w:eastAsia="仿宋_GB2312" w:hAnsi="宋体" w:hint="eastAsia"/>
          <w:bCs/>
          <w:kern w:val="0"/>
          <w:sz w:val="24"/>
        </w:rPr>
      </w:pPr>
      <w:r w:rsidRPr="00101E8E">
        <w:rPr>
          <w:rFonts w:ascii="仿宋_GB2312" w:eastAsia="仿宋_GB2312" w:hAnsi="宋体" w:hint="eastAsia"/>
          <w:bCs/>
          <w:kern w:val="0"/>
          <w:sz w:val="24"/>
        </w:rPr>
        <w:t>第二条  综合测评从学生入学第二年开始，每学年进行一次,每年9月份进行。其资料的收集时间范围为上一个学年度。</w:t>
      </w:r>
    </w:p>
    <w:p w:rsidR="00511F50" w:rsidRPr="00101E8E" w:rsidRDefault="00511F50" w:rsidP="00511F50">
      <w:pPr>
        <w:ind w:firstLineChars="196" w:firstLine="470"/>
        <w:rPr>
          <w:rFonts w:ascii="仿宋_GB2312" w:eastAsia="仿宋_GB2312" w:hAnsi="宋体" w:hint="eastAsia"/>
          <w:bCs/>
          <w:kern w:val="0"/>
          <w:sz w:val="24"/>
        </w:rPr>
      </w:pPr>
      <w:r w:rsidRPr="00101E8E">
        <w:rPr>
          <w:rFonts w:ascii="仿宋_GB2312" w:eastAsia="仿宋_GB2312" w:hAnsi="宋体" w:hint="eastAsia"/>
          <w:bCs/>
          <w:kern w:val="0"/>
          <w:sz w:val="24"/>
        </w:rPr>
        <w:t>第三条  凡本细则中所涉及的各项加分内容，同一项目加分一律按“就高不就低，不重复加分；超过满分以满分计，不足满分以实际分数计”的原则进行。</w:t>
      </w:r>
    </w:p>
    <w:p w:rsidR="00511F50" w:rsidRPr="00101E8E" w:rsidRDefault="00511F50" w:rsidP="00511F50">
      <w:pPr>
        <w:jc w:val="center"/>
        <w:rPr>
          <w:rFonts w:ascii="黑体" w:eastAsia="黑体" w:hint="eastAsia"/>
          <w:b/>
          <w:kern w:val="0"/>
          <w:sz w:val="24"/>
        </w:rPr>
      </w:pPr>
      <w:r w:rsidRPr="00101E8E">
        <w:rPr>
          <w:rFonts w:ascii="黑体" w:eastAsia="黑体" w:hint="eastAsia"/>
          <w:b/>
          <w:kern w:val="0"/>
          <w:sz w:val="24"/>
        </w:rPr>
        <w:t>第二章  班级综合测评组织机构</w:t>
      </w:r>
    </w:p>
    <w:p w:rsidR="00511F50" w:rsidRPr="00101E8E" w:rsidRDefault="00511F50" w:rsidP="00511F50">
      <w:pPr>
        <w:ind w:firstLineChars="200" w:firstLine="480"/>
        <w:rPr>
          <w:rFonts w:ascii="仿宋_GB2312" w:eastAsia="仿宋_GB2312" w:hint="eastAsia"/>
          <w:kern w:val="0"/>
          <w:sz w:val="24"/>
        </w:rPr>
      </w:pPr>
      <w:r w:rsidRPr="00101E8E">
        <w:rPr>
          <w:rFonts w:ascii="仿宋_GB2312" w:eastAsia="仿宋_GB2312" w:hint="eastAsia"/>
          <w:kern w:val="0"/>
          <w:sz w:val="24"/>
        </w:rPr>
        <w:t>第四条  班级综合测评小组</w:t>
      </w:r>
    </w:p>
    <w:p w:rsidR="00511F50" w:rsidRPr="00101E8E" w:rsidRDefault="00511F50" w:rsidP="00511F50">
      <w:pPr>
        <w:ind w:firstLineChars="200" w:firstLine="480"/>
        <w:rPr>
          <w:rFonts w:ascii="仿宋_GB2312" w:eastAsia="仿宋_GB2312" w:hint="eastAsia"/>
          <w:kern w:val="0"/>
          <w:sz w:val="24"/>
        </w:rPr>
      </w:pPr>
      <w:r w:rsidRPr="00101E8E">
        <w:rPr>
          <w:rFonts w:ascii="仿宋_GB2312" w:eastAsia="仿宋_GB2312" w:hint="eastAsia"/>
          <w:kern w:val="0"/>
          <w:sz w:val="24"/>
        </w:rPr>
        <w:t xml:space="preserve">组  </w:t>
      </w:r>
      <w:r>
        <w:rPr>
          <w:rFonts w:ascii="仿宋_GB2312" w:eastAsia="仿宋_GB2312" w:hint="eastAsia"/>
          <w:kern w:val="0"/>
          <w:sz w:val="24"/>
        </w:rPr>
        <w:t>长：班主任</w:t>
      </w:r>
    </w:p>
    <w:p w:rsidR="00511F50" w:rsidRPr="00101E8E" w:rsidRDefault="00511F50" w:rsidP="00511F50">
      <w:pPr>
        <w:ind w:firstLineChars="200" w:firstLine="480"/>
        <w:rPr>
          <w:rFonts w:ascii="仿宋_GB2312" w:eastAsia="仿宋_GB2312" w:hint="eastAsia"/>
          <w:kern w:val="0"/>
          <w:sz w:val="24"/>
        </w:rPr>
      </w:pPr>
      <w:r w:rsidRPr="00101E8E">
        <w:rPr>
          <w:rFonts w:ascii="仿宋_GB2312" w:eastAsia="仿宋_GB2312" w:hint="eastAsia"/>
          <w:kern w:val="0"/>
          <w:sz w:val="24"/>
        </w:rPr>
        <w:t>副组长：班长、团支部书记</w:t>
      </w:r>
    </w:p>
    <w:p w:rsidR="00511F50" w:rsidRPr="00101E8E" w:rsidRDefault="00511F50" w:rsidP="00511F50">
      <w:pPr>
        <w:ind w:firstLineChars="200" w:firstLine="480"/>
        <w:rPr>
          <w:rFonts w:ascii="仿宋_GB2312" w:eastAsia="仿宋_GB2312" w:hint="eastAsia"/>
          <w:kern w:val="0"/>
          <w:sz w:val="24"/>
        </w:rPr>
      </w:pPr>
      <w:r w:rsidRPr="00101E8E">
        <w:rPr>
          <w:rFonts w:ascii="仿宋_GB2312" w:eastAsia="仿宋_GB2312" w:hint="eastAsia"/>
          <w:kern w:val="0"/>
          <w:sz w:val="24"/>
        </w:rPr>
        <w:t>成  员：班主任、班长、团支部书记、学习委员、3名学生代表</w:t>
      </w:r>
    </w:p>
    <w:p w:rsidR="00511F50" w:rsidRPr="00101E8E" w:rsidRDefault="00511F50" w:rsidP="00511F50">
      <w:pPr>
        <w:jc w:val="center"/>
        <w:rPr>
          <w:rFonts w:ascii="黑体" w:eastAsia="黑体" w:hint="eastAsia"/>
          <w:b/>
          <w:kern w:val="0"/>
          <w:sz w:val="24"/>
        </w:rPr>
      </w:pPr>
      <w:r w:rsidRPr="00101E8E">
        <w:rPr>
          <w:rFonts w:ascii="黑体" w:eastAsia="黑体" w:hint="eastAsia"/>
          <w:b/>
          <w:kern w:val="0"/>
          <w:sz w:val="24"/>
        </w:rPr>
        <w:t>第三章   综合测评内容和计分标准</w:t>
      </w:r>
    </w:p>
    <w:p w:rsidR="00511F50" w:rsidRPr="00101E8E" w:rsidRDefault="00511F50" w:rsidP="00511F50">
      <w:pPr>
        <w:ind w:firstLineChars="200" w:firstLine="480"/>
        <w:rPr>
          <w:rFonts w:ascii="仿宋_GB2312" w:eastAsia="仿宋_GB2312" w:hint="eastAsia"/>
          <w:kern w:val="0"/>
          <w:sz w:val="24"/>
        </w:rPr>
      </w:pPr>
      <w:r w:rsidRPr="00101E8E">
        <w:rPr>
          <w:rFonts w:ascii="仿宋_GB2312" w:eastAsia="仿宋_GB2312" w:hint="eastAsia"/>
          <w:kern w:val="0"/>
          <w:sz w:val="24"/>
        </w:rPr>
        <w:t>第五条  学生综合测评内容由德育（含美育）、智育和文体三部分构成。</w:t>
      </w:r>
    </w:p>
    <w:p w:rsidR="00511F50" w:rsidRPr="00101E8E" w:rsidRDefault="00511F50" w:rsidP="00511F50">
      <w:pPr>
        <w:ind w:firstLineChars="200" w:firstLine="480"/>
        <w:rPr>
          <w:rFonts w:ascii="仿宋_GB2312" w:eastAsia="仿宋_GB2312" w:hint="eastAsia"/>
          <w:kern w:val="0"/>
          <w:sz w:val="24"/>
        </w:rPr>
      </w:pPr>
      <w:r w:rsidRPr="00101E8E">
        <w:rPr>
          <w:rFonts w:ascii="仿宋_GB2312" w:eastAsia="仿宋_GB2312" w:hint="eastAsia"/>
          <w:kern w:val="0"/>
          <w:sz w:val="24"/>
        </w:rPr>
        <w:t>第六条  学生综合测评满分为100分。其中德育（含美育）占10分，智育82分，文体占8分。</w:t>
      </w:r>
    </w:p>
    <w:p w:rsidR="00511F50" w:rsidRPr="00101E8E" w:rsidRDefault="00511F50" w:rsidP="00511F50">
      <w:pPr>
        <w:jc w:val="center"/>
        <w:rPr>
          <w:rFonts w:ascii="黑体" w:eastAsia="黑体" w:hint="eastAsia"/>
          <w:b/>
          <w:kern w:val="0"/>
          <w:sz w:val="24"/>
        </w:rPr>
      </w:pPr>
      <w:r w:rsidRPr="00101E8E">
        <w:rPr>
          <w:rFonts w:ascii="黑体" w:eastAsia="黑体" w:hint="eastAsia"/>
          <w:b/>
          <w:kern w:val="0"/>
          <w:sz w:val="24"/>
        </w:rPr>
        <w:t>第四章   德育（含美育）（满分10分）</w:t>
      </w:r>
    </w:p>
    <w:p w:rsidR="00511F50" w:rsidRPr="00101E8E" w:rsidRDefault="00511F50" w:rsidP="00511F50">
      <w:pPr>
        <w:ind w:firstLineChars="200" w:firstLine="480"/>
        <w:rPr>
          <w:rFonts w:ascii="仿宋_GB2312" w:eastAsia="仿宋_GB2312" w:hint="eastAsia"/>
          <w:kern w:val="0"/>
          <w:sz w:val="24"/>
        </w:rPr>
      </w:pPr>
      <w:r w:rsidRPr="00101E8E">
        <w:rPr>
          <w:rFonts w:ascii="仿宋_GB2312" w:eastAsia="仿宋_GB2312" w:hint="eastAsia"/>
          <w:kern w:val="0"/>
          <w:sz w:val="24"/>
        </w:rPr>
        <w:t>第七条  德育成绩由政治素质、品行修养、德育活动类和扣分四部分组成。</w:t>
      </w:r>
    </w:p>
    <w:p w:rsidR="00511F50" w:rsidRPr="00101E8E" w:rsidRDefault="00511F50" w:rsidP="00511F50">
      <w:pPr>
        <w:pStyle w:val="a5"/>
        <w:ind w:firstLineChars="200" w:firstLine="480"/>
        <w:rPr>
          <w:rFonts w:ascii="仿宋_GB2312" w:eastAsia="仿宋_GB2312" w:hAnsi="宋体" w:hint="eastAsia"/>
          <w:kern w:val="0"/>
          <w:sz w:val="24"/>
        </w:rPr>
      </w:pPr>
      <w:r w:rsidRPr="00101E8E">
        <w:rPr>
          <w:rFonts w:ascii="仿宋_GB2312" w:eastAsia="仿宋_GB2312" w:hAnsi="宋体" w:hint="eastAsia"/>
          <w:kern w:val="0"/>
          <w:sz w:val="24"/>
        </w:rPr>
        <w:t>第八条  政治素质（满分2</w:t>
      </w:r>
      <w:r>
        <w:rPr>
          <w:rFonts w:ascii="仿宋_GB2312" w:eastAsia="仿宋_GB2312" w:hAnsi="宋体" w:hint="eastAsia"/>
          <w:kern w:val="0"/>
          <w:sz w:val="24"/>
        </w:rPr>
        <w:t>分）</w:t>
      </w:r>
    </w:p>
    <w:p w:rsidR="00511F50" w:rsidRPr="00101E8E" w:rsidRDefault="00511F50" w:rsidP="00511F50">
      <w:pPr>
        <w:pStyle w:val="a5"/>
        <w:ind w:firstLineChars="200" w:firstLine="480"/>
        <w:rPr>
          <w:rFonts w:ascii="仿宋_GB2312" w:eastAsia="仿宋_GB2312" w:hAnsi="宋体" w:hint="eastAsia"/>
          <w:kern w:val="0"/>
          <w:sz w:val="24"/>
        </w:rPr>
      </w:pPr>
      <w:r w:rsidRPr="00101E8E">
        <w:rPr>
          <w:rFonts w:ascii="仿宋_GB2312" w:eastAsia="仿宋_GB2312" w:hAnsi="宋体" w:hint="eastAsia"/>
          <w:kern w:val="0"/>
          <w:sz w:val="24"/>
        </w:rPr>
        <w:t>班级测评小组在全面了解学生的基础上，根据学生日常政治生活现实表现进行综合评价，评价标准如下：</w:t>
      </w:r>
    </w:p>
    <w:p w:rsidR="00511F50" w:rsidRDefault="00511F50" w:rsidP="00511F50">
      <w:pPr>
        <w:ind w:leftChars="200" w:left="780" w:hangingChars="150" w:hanging="360"/>
        <w:rPr>
          <w:rFonts w:ascii="仿宋_GB2312" w:eastAsia="仿宋_GB2312" w:hint="eastAsia"/>
          <w:kern w:val="0"/>
          <w:sz w:val="24"/>
        </w:rPr>
      </w:pPr>
      <w:r>
        <w:rPr>
          <w:rFonts w:ascii="仿宋_GB2312" w:eastAsia="仿宋_GB2312" w:hint="eastAsia"/>
          <w:kern w:val="0"/>
          <w:sz w:val="24"/>
        </w:rPr>
        <w:t>1、</w:t>
      </w:r>
      <w:r w:rsidRPr="00101E8E">
        <w:rPr>
          <w:rFonts w:ascii="仿宋_GB2312" w:eastAsia="仿宋_GB2312" w:hint="eastAsia"/>
          <w:kern w:val="0"/>
          <w:sz w:val="24"/>
        </w:rPr>
        <w:t>坚持社会主义政治方向，拥护中国共产党的领导和党的基础路线、方针、政策（0.5分）；</w:t>
      </w:r>
    </w:p>
    <w:p w:rsidR="00511F50" w:rsidRDefault="00511F50" w:rsidP="00511F50">
      <w:pPr>
        <w:ind w:leftChars="200" w:left="780" w:hangingChars="150" w:hanging="360"/>
        <w:rPr>
          <w:rFonts w:ascii="仿宋_GB2312" w:eastAsia="仿宋_GB2312" w:hint="eastAsia"/>
          <w:kern w:val="0"/>
          <w:sz w:val="24"/>
        </w:rPr>
      </w:pPr>
      <w:r>
        <w:rPr>
          <w:rFonts w:ascii="仿宋_GB2312" w:eastAsia="仿宋_GB2312" w:hint="eastAsia"/>
          <w:kern w:val="0"/>
          <w:sz w:val="24"/>
        </w:rPr>
        <w:t>2、</w:t>
      </w:r>
      <w:r w:rsidRPr="00101E8E">
        <w:rPr>
          <w:rFonts w:ascii="仿宋_GB2312" w:eastAsia="仿宋_GB2312" w:hint="eastAsia"/>
          <w:kern w:val="0"/>
          <w:sz w:val="24"/>
        </w:rPr>
        <w:t>树立科学的世界观与正确的人生观、价值观和荣誉观，弘扬爱国主义、社会主义、集体主义精神（0.5分）；</w:t>
      </w:r>
    </w:p>
    <w:p w:rsidR="00511F50" w:rsidRDefault="00511F50" w:rsidP="00511F50">
      <w:pPr>
        <w:ind w:left="420"/>
        <w:rPr>
          <w:rFonts w:ascii="仿宋_GB2312" w:eastAsia="仿宋_GB2312" w:hint="eastAsia"/>
          <w:kern w:val="0"/>
          <w:sz w:val="24"/>
        </w:rPr>
      </w:pPr>
      <w:r>
        <w:rPr>
          <w:rFonts w:ascii="仿宋_GB2312" w:eastAsia="仿宋_GB2312" w:hint="eastAsia"/>
          <w:kern w:val="0"/>
          <w:sz w:val="24"/>
        </w:rPr>
        <w:t>3、</w:t>
      </w:r>
      <w:r w:rsidRPr="00101E8E">
        <w:rPr>
          <w:rFonts w:ascii="仿宋_GB2312" w:eastAsia="仿宋_GB2312" w:hint="eastAsia"/>
          <w:kern w:val="0"/>
          <w:sz w:val="24"/>
        </w:rPr>
        <w:t>关心国家大事，明辨是非，具有坚定地政治立场（0.5分）；</w:t>
      </w:r>
    </w:p>
    <w:p w:rsidR="00511F50" w:rsidRDefault="00511F50" w:rsidP="00511F50">
      <w:pPr>
        <w:ind w:leftChars="200" w:left="780" w:hangingChars="150" w:hanging="360"/>
        <w:rPr>
          <w:rFonts w:ascii="仿宋_GB2312" w:eastAsia="仿宋_GB2312" w:hint="eastAsia"/>
          <w:kern w:val="0"/>
          <w:sz w:val="24"/>
        </w:rPr>
      </w:pPr>
      <w:r>
        <w:rPr>
          <w:rFonts w:ascii="仿宋_GB2312" w:eastAsia="仿宋_GB2312" w:hint="eastAsia"/>
          <w:kern w:val="0"/>
          <w:sz w:val="24"/>
        </w:rPr>
        <w:t>4、</w:t>
      </w:r>
      <w:r w:rsidRPr="00101E8E">
        <w:rPr>
          <w:rFonts w:ascii="仿宋_GB2312" w:eastAsia="仿宋_GB2312" w:hint="eastAsia"/>
          <w:kern w:val="0"/>
          <w:sz w:val="24"/>
        </w:rPr>
        <w:t>自觉加强政治修养，政治上积极追求进步，主动参加校、院系组织的政治活动（0.5分）；</w:t>
      </w:r>
    </w:p>
    <w:p w:rsidR="00511F50" w:rsidRDefault="00511F50" w:rsidP="00511F50">
      <w:pPr>
        <w:ind w:firstLineChars="300" w:firstLine="720"/>
        <w:rPr>
          <w:rFonts w:ascii="仿宋_GB2312" w:eastAsia="仿宋_GB2312" w:hint="eastAsia"/>
          <w:kern w:val="0"/>
          <w:sz w:val="24"/>
        </w:rPr>
      </w:pPr>
      <w:r>
        <w:rPr>
          <w:rFonts w:ascii="仿宋_GB2312" w:eastAsia="仿宋_GB2312" w:hint="eastAsia"/>
          <w:kern w:val="0"/>
          <w:sz w:val="24"/>
        </w:rPr>
        <w:t>（1）</w:t>
      </w:r>
      <w:r w:rsidRPr="00101E8E">
        <w:rPr>
          <w:rFonts w:ascii="仿宋_GB2312" w:eastAsia="仿宋_GB2312" w:hint="eastAsia"/>
          <w:kern w:val="0"/>
          <w:sz w:val="24"/>
        </w:rPr>
        <w:t xml:space="preserve">思想积极进取，能主动为广大同学服务（0.1分） </w:t>
      </w:r>
    </w:p>
    <w:p w:rsidR="00511F50" w:rsidRDefault="00511F50" w:rsidP="00511F50">
      <w:pPr>
        <w:ind w:leftChars="342" w:left="1438" w:hangingChars="300" w:hanging="720"/>
        <w:jc w:val="left"/>
        <w:rPr>
          <w:rFonts w:ascii="仿宋_GB2312" w:eastAsia="仿宋_GB2312" w:hint="eastAsia"/>
          <w:kern w:val="0"/>
          <w:sz w:val="24"/>
        </w:rPr>
      </w:pPr>
      <w:r>
        <w:rPr>
          <w:rFonts w:ascii="仿宋_GB2312" w:eastAsia="仿宋_GB2312" w:hint="eastAsia"/>
          <w:kern w:val="0"/>
          <w:sz w:val="24"/>
        </w:rPr>
        <w:t>（2）能积极组织各种学生活动，在同学中有较好口碑，具有一定的模</w:t>
      </w:r>
      <w:r w:rsidRPr="00101E8E">
        <w:rPr>
          <w:rFonts w:ascii="仿宋_GB2312" w:eastAsia="仿宋_GB2312" w:hint="eastAsia"/>
          <w:kern w:val="0"/>
          <w:sz w:val="24"/>
        </w:rPr>
        <w:t>带</w:t>
      </w:r>
    </w:p>
    <w:p w:rsidR="00511F50" w:rsidRDefault="00511F50" w:rsidP="00511F50">
      <w:pPr>
        <w:ind w:leftChars="627" w:left="1437" w:hangingChars="50" w:hanging="120"/>
        <w:jc w:val="left"/>
        <w:rPr>
          <w:rFonts w:ascii="仿宋_GB2312" w:eastAsia="仿宋_GB2312" w:hint="eastAsia"/>
          <w:kern w:val="0"/>
          <w:sz w:val="24"/>
        </w:rPr>
      </w:pPr>
      <w:r w:rsidRPr="00101E8E">
        <w:rPr>
          <w:rFonts w:ascii="仿宋_GB2312" w:eastAsia="仿宋_GB2312" w:hint="eastAsia"/>
          <w:kern w:val="0"/>
          <w:sz w:val="24"/>
        </w:rPr>
        <w:t>头作用（0.2分）</w:t>
      </w:r>
    </w:p>
    <w:p w:rsidR="00511F50" w:rsidRPr="00101E8E" w:rsidRDefault="00511F50" w:rsidP="00511F50">
      <w:pPr>
        <w:ind w:leftChars="342" w:left="1318" w:hangingChars="250" w:hanging="600"/>
        <w:rPr>
          <w:rFonts w:ascii="仿宋_GB2312" w:eastAsia="仿宋_GB2312" w:hint="eastAsia"/>
          <w:kern w:val="0"/>
          <w:sz w:val="24"/>
        </w:rPr>
      </w:pPr>
      <w:r>
        <w:rPr>
          <w:rFonts w:ascii="仿宋_GB2312" w:eastAsia="仿宋_GB2312" w:hint="eastAsia"/>
          <w:kern w:val="0"/>
          <w:sz w:val="24"/>
        </w:rPr>
        <w:t>（3）</w:t>
      </w:r>
      <w:r w:rsidRPr="00101E8E">
        <w:rPr>
          <w:rFonts w:ascii="仿宋_GB2312" w:eastAsia="仿宋_GB2312" w:hint="eastAsia"/>
          <w:kern w:val="0"/>
          <w:sz w:val="24"/>
        </w:rPr>
        <w:t>参加入党积极分子培训，获“优秀学员”称号者加0.2分（可根据</w:t>
      </w:r>
      <w:r>
        <w:rPr>
          <w:rFonts w:ascii="仿宋_GB2312" w:eastAsia="仿宋_GB2312" w:hint="eastAsia"/>
          <w:kern w:val="0"/>
          <w:sz w:val="24"/>
        </w:rPr>
        <w:t>实际情况再行调整）</w:t>
      </w:r>
      <w:r w:rsidRPr="00101E8E">
        <w:rPr>
          <w:rFonts w:ascii="仿宋_GB2312" w:eastAsia="仿宋_GB2312" w:hint="eastAsia"/>
          <w:kern w:val="0"/>
          <w:sz w:val="24"/>
        </w:rPr>
        <w:t>（0.2分）</w:t>
      </w:r>
    </w:p>
    <w:p w:rsidR="00511F50" w:rsidRPr="00101E8E" w:rsidRDefault="00511F50" w:rsidP="00511F50">
      <w:pPr>
        <w:ind w:firstLineChars="200" w:firstLine="480"/>
        <w:rPr>
          <w:rFonts w:ascii="仿宋_GB2312" w:eastAsia="仿宋_GB2312" w:hint="eastAsia"/>
          <w:kern w:val="0"/>
          <w:sz w:val="24"/>
        </w:rPr>
      </w:pPr>
      <w:r w:rsidRPr="00101E8E">
        <w:rPr>
          <w:rFonts w:ascii="仿宋_GB2312" w:eastAsia="仿宋_GB2312" w:hint="eastAsia"/>
          <w:kern w:val="0"/>
          <w:sz w:val="24"/>
        </w:rPr>
        <w:t>第九条  品行修养（满分8分）</w:t>
      </w:r>
    </w:p>
    <w:p w:rsidR="00511F50" w:rsidRPr="00101E8E" w:rsidRDefault="00511F50" w:rsidP="00511F50">
      <w:pPr>
        <w:ind w:firstLineChars="200" w:firstLine="480"/>
        <w:rPr>
          <w:rFonts w:ascii="仿宋_GB2312" w:eastAsia="仿宋_GB2312" w:hint="eastAsia"/>
          <w:kern w:val="0"/>
          <w:sz w:val="24"/>
        </w:rPr>
      </w:pPr>
      <w:r w:rsidRPr="00101E8E">
        <w:rPr>
          <w:rFonts w:ascii="仿宋_GB2312" w:eastAsia="仿宋_GB2312" w:hint="eastAsia"/>
          <w:kern w:val="0"/>
          <w:sz w:val="24"/>
        </w:rPr>
        <w:t>班级测评小组在认真做好班级和学生个人全面总结的基础上，组织全班学生对照评价标准进行综合评价，对加分情况由班级测评小组根据学生实际情况进行加分。具体评价标准如下：</w:t>
      </w:r>
    </w:p>
    <w:p w:rsidR="00511F50" w:rsidRPr="00101E8E" w:rsidRDefault="00511F50" w:rsidP="00511F50">
      <w:pPr>
        <w:ind w:firstLineChars="200" w:firstLine="480"/>
        <w:rPr>
          <w:rFonts w:ascii="仿宋_GB2312" w:eastAsia="仿宋_GB2312" w:hint="eastAsia"/>
          <w:kern w:val="0"/>
          <w:sz w:val="24"/>
        </w:rPr>
      </w:pPr>
      <w:r>
        <w:rPr>
          <w:rFonts w:ascii="仿宋_GB2312" w:eastAsia="仿宋_GB2312" w:hint="eastAsia"/>
          <w:kern w:val="0"/>
          <w:sz w:val="24"/>
        </w:rPr>
        <w:t>1、</w:t>
      </w:r>
      <w:r w:rsidRPr="00101E8E">
        <w:rPr>
          <w:rFonts w:ascii="仿宋_GB2312" w:eastAsia="仿宋_GB2312" w:hint="eastAsia"/>
          <w:kern w:val="0"/>
          <w:sz w:val="24"/>
        </w:rPr>
        <w:t>顾全大局，关心集体，能正确处理个人，社会与集体的关系（0.1分）；</w:t>
      </w:r>
    </w:p>
    <w:p w:rsidR="00511F50" w:rsidRPr="00101E8E" w:rsidRDefault="00511F50" w:rsidP="00511F50">
      <w:pPr>
        <w:ind w:firstLineChars="200" w:firstLine="480"/>
        <w:jc w:val="left"/>
        <w:rPr>
          <w:rFonts w:ascii="仿宋_GB2312" w:eastAsia="仿宋_GB2312" w:hint="eastAsia"/>
          <w:kern w:val="0"/>
          <w:sz w:val="24"/>
        </w:rPr>
      </w:pPr>
      <w:r>
        <w:rPr>
          <w:rFonts w:ascii="仿宋_GB2312" w:eastAsia="仿宋_GB2312" w:hint="eastAsia"/>
          <w:kern w:val="0"/>
          <w:sz w:val="24"/>
        </w:rPr>
        <w:t>2、</w:t>
      </w:r>
      <w:r w:rsidRPr="00101E8E">
        <w:rPr>
          <w:rFonts w:ascii="仿宋_GB2312" w:eastAsia="仿宋_GB2312" w:hint="eastAsia"/>
          <w:kern w:val="0"/>
          <w:sz w:val="24"/>
        </w:rPr>
        <w:t>有积极的人生态度，学习勤奋刻苦，目的明确，奋发向上（0.1分）；</w:t>
      </w:r>
    </w:p>
    <w:p w:rsidR="00511F50" w:rsidRPr="00101E8E" w:rsidRDefault="00511F50" w:rsidP="00511F50">
      <w:pPr>
        <w:ind w:firstLineChars="200" w:firstLine="480"/>
        <w:jc w:val="left"/>
        <w:rPr>
          <w:rFonts w:ascii="仿宋_GB2312" w:eastAsia="仿宋_GB2312" w:hint="eastAsia"/>
          <w:kern w:val="0"/>
          <w:sz w:val="24"/>
        </w:rPr>
      </w:pPr>
      <w:r>
        <w:rPr>
          <w:rFonts w:ascii="仿宋_GB2312" w:eastAsia="仿宋_GB2312" w:hint="eastAsia"/>
          <w:kern w:val="0"/>
          <w:sz w:val="24"/>
        </w:rPr>
        <w:t>3、</w:t>
      </w:r>
      <w:r w:rsidRPr="00101E8E">
        <w:rPr>
          <w:rFonts w:ascii="仿宋_GB2312" w:eastAsia="仿宋_GB2312" w:hint="eastAsia"/>
          <w:kern w:val="0"/>
          <w:sz w:val="24"/>
        </w:rPr>
        <w:t>注意提高个人品德修养，遵守社会公德，诚实守信，公道正派（0.1分）；</w:t>
      </w:r>
    </w:p>
    <w:p w:rsidR="00511F50" w:rsidRPr="00101E8E" w:rsidRDefault="00511F50" w:rsidP="00511F50">
      <w:pPr>
        <w:ind w:firstLineChars="200" w:firstLine="480"/>
        <w:jc w:val="left"/>
        <w:rPr>
          <w:rFonts w:ascii="仿宋_GB2312" w:eastAsia="仿宋_GB2312" w:hint="eastAsia"/>
          <w:kern w:val="0"/>
          <w:sz w:val="24"/>
        </w:rPr>
      </w:pPr>
      <w:r>
        <w:rPr>
          <w:rFonts w:ascii="仿宋_GB2312" w:eastAsia="仿宋_GB2312" w:hint="eastAsia"/>
          <w:kern w:val="0"/>
          <w:sz w:val="24"/>
        </w:rPr>
        <w:t>4、</w:t>
      </w:r>
      <w:r w:rsidRPr="00101E8E">
        <w:rPr>
          <w:rFonts w:ascii="仿宋_GB2312" w:eastAsia="仿宋_GB2312" w:hint="eastAsia"/>
          <w:kern w:val="0"/>
          <w:sz w:val="24"/>
        </w:rPr>
        <w:t>严于律己，宽以待人，尊敬师长，团结同学（0.1分）；</w:t>
      </w:r>
    </w:p>
    <w:p w:rsidR="00511F50" w:rsidRDefault="00511F50" w:rsidP="00511F50">
      <w:pPr>
        <w:ind w:firstLineChars="200" w:firstLine="480"/>
        <w:jc w:val="left"/>
        <w:rPr>
          <w:rFonts w:ascii="仿宋_GB2312" w:eastAsia="仿宋_GB2312" w:hint="eastAsia"/>
          <w:kern w:val="0"/>
          <w:sz w:val="24"/>
        </w:rPr>
      </w:pPr>
      <w:r>
        <w:rPr>
          <w:rFonts w:ascii="仿宋_GB2312" w:eastAsia="仿宋_GB2312" w:hint="eastAsia"/>
          <w:kern w:val="0"/>
          <w:sz w:val="24"/>
        </w:rPr>
        <w:lastRenderedPageBreak/>
        <w:t>5、</w:t>
      </w:r>
      <w:r w:rsidRPr="00101E8E">
        <w:rPr>
          <w:rFonts w:ascii="仿宋_GB2312" w:eastAsia="仿宋_GB2312" w:hint="eastAsia"/>
          <w:kern w:val="0"/>
          <w:sz w:val="24"/>
        </w:rPr>
        <w:t>穿戴整洁大方，男女交往行为得体，举止文明谈吐文雅，不参与打架斗</w:t>
      </w:r>
    </w:p>
    <w:p w:rsidR="00511F50" w:rsidRPr="00101E8E" w:rsidRDefault="00511F50" w:rsidP="00511F50">
      <w:pPr>
        <w:jc w:val="left"/>
        <w:rPr>
          <w:rFonts w:ascii="仿宋_GB2312" w:eastAsia="仿宋_GB2312" w:hint="eastAsia"/>
          <w:kern w:val="0"/>
          <w:sz w:val="24"/>
        </w:rPr>
      </w:pPr>
      <w:r w:rsidRPr="00101E8E">
        <w:rPr>
          <w:rFonts w:ascii="仿宋_GB2312" w:eastAsia="仿宋_GB2312" w:hint="eastAsia"/>
          <w:kern w:val="0"/>
          <w:sz w:val="24"/>
        </w:rPr>
        <w:t>殴、酗酒、赌博等不文明行为（0.1分）；</w:t>
      </w:r>
    </w:p>
    <w:p w:rsidR="00511F50" w:rsidRDefault="00511F50" w:rsidP="00511F50">
      <w:pPr>
        <w:ind w:firstLineChars="200" w:firstLine="480"/>
        <w:jc w:val="left"/>
        <w:rPr>
          <w:rFonts w:ascii="仿宋_GB2312" w:eastAsia="仿宋_GB2312" w:hint="eastAsia"/>
          <w:kern w:val="0"/>
          <w:sz w:val="24"/>
        </w:rPr>
      </w:pPr>
      <w:r>
        <w:rPr>
          <w:rFonts w:ascii="仿宋_GB2312" w:eastAsia="仿宋_GB2312" w:hint="eastAsia"/>
          <w:kern w:val="0"/>
          <w:sz w:val="24"/>
        </w:rPr>
        <w:t>6、</w:t>
      </w:r>
      <w:r w:rsidRPr="00101E8E">
        <w:rPr>
          <w:rFonts w:ascii="仿宋_GB2312" w:eastAsia="仿宋_GB2312" w:hint="eastAsia"/>
          <w:kern w:val="0"/>
          <w:sz w:val="24"/>
        </w:rPr>
        <w:t>有良好的卫生习惯，自觉清扫并维护宿舍环境卫生（0.1分）；</w:t>
      </w:r>
    </w:p>
    <w:p w:rsidR="00511F50" w:rsidRDefault="00511F50" w:rsidP="00511F50">
      <w:pPr>
        <w:ind w:firstLineChars="200" w:firstLine="480"/>
        <w:jc w:val="left"/>
        <w:rPr>
          <w:rFonts w:ascii="仿宋_GB2312" w:eastAsia="仿宋_GB2312" w:hint="eastAsia"/>
          <w:kern w:val="0"/>
          <w:sz w:val="24"/>
        </w:rPr>
      </w:pPr>
      <w:r>
        <w:rPr>
          <w:rFonts w:ascii="仿宋_GB2312" w:eastAsia="仿宋_GB2312" w:hint="eastAsia"/>
          <w:kern w:val="0"/>
          <w:sz w:val="24"/>
        </w:rPr>
        <w:t>7、珍惜公共财物和教学科研设备，保护公共设施，爱护花草树木，尊重他</w:t>
      </w:r>
    </w:p>
    <w:p w:rsidR="00511F50" w:rsidRDefault="00511F50" w:rsidP="00511F50">
      <w:pPr>
        <w:jc w:val="left"/>
        <w:rPr>
          <w:rFonts w:ascii="仿宋_GB2312" w:eastAsia="仿宋_GB2312" w:hint="eastAsia"/>
          <w:kern w:val="0"/>
          <w:sz w:val="24"/>
        </w:rPr>
      </w:pPr>
      <w:r w:rsidRPr="00552DC6">
        <w:rPr>
          <w:rFonts w:ascii="仿宋_GB2312" w:eastAsia="仿宋_GB2312" w:hint="eastAsia"/>
          <w:kern w:val="0"/>
          <w:sz w:val="24"/>
        </w:rPr>
        <w:t>人劳动成果（0.1分）；</w:t>
      </w:r>
    </w:p>
    <w:p w:rsidR="00511F50" w:rsidRDefault="00511F50" w:rsidP="00511F50">
      <w:pPr>
        <w:ind w:firstLineChars="200" w:firstLine="480"/>
        <w:jc w:val="left"/>
        <w:rPr>
          <w:rFonts w:ascii="仿宋_GB2312" w:eastAsia="仿宋_GB2312" w:hint="eastAsia"/>
          <w:kern w:val="0"/>
          <w:sz w:val="24"/>
        </w:rPr>
      </w:pPr>
      <w:r>
        <w:rPr>
          <w:rFonts w:ascii="仿宋_GB2312" w:eastAsia="仿宋_GB2312" w:hint="eastAsia"/>
          <w:kern w:val="0"/>
          <w:sz w:val="24"/>
        </w:rPr>
        <w:t>8、</w:t>
      </w:r>
      <w:r w:rsidRPr="00552DC6">
        <w:rPr>
          <w:rFonts w:ascii="仿宋_GB2312" w:eastAsia="仿宋_GB2312" w:hint="eastAsia"/>
          <w:kern w:val="0"/>
          <w:sz w:val="24"/>
        </w:rPr>
        <w:t>遵守校纪校规，维护公共秩序，上课不迟到、不早退，不旷课，学习时</w:t>
      </w:r>
    </w:p>
    <w:p w:rsidR="00511F50" w:rsidRDefault="00511F50" w:rsidP="00511F50">
      <w:pPr>
        <w:jc w:val="left"/>
        <w:rPr>
          <w:rFonts w:ascii="仿宋_GB2312" w:eastAsia="仿宋_GB2312" w:hint="eastAsia"/>
          <w:kern w:val="0"/>
          <w:sz w:val="24"/>
        </w:rPr>
      </w:pPr>
      <w:r w:rsidRPr="00552DC6">
        <w:rPr>
          <w:rFonts w:ascii="仿宋_GB2312" w:eastAsia="仿宋_GB2312" w:hint="eastAsia"/>
          <w:kern w:val="0"/>
          <w:sz w:val="24"/>
        </w:rPr>
        <w:t>间不从事非学习活动（0.1分）；</w:t>
      </w:r>
    </w:p>
    <w:p w:rsidR="00511F50" w:rsidRDefault="00511F50" w:rsidP="00511F50">
      <w:pPr>
        <w:ind w:firstLineChars="200" w:firstLine="480"/>
        <w:jc w:val="left"/>
        <w:rPr>
          <w:rFonts w:ascii="仿宋_GB2312" w:eastAsia="仿宋_GB2312" w:hint="eastAsia"/>
          <w:kern w:val="0"/>
          <w:sz w:val="24"/>
        </w:rPr>
      </w:pPr>
      <w:r>
        <w:rPr>
          <w:rFonts w:ascii="仿宋_GB2312" w:eastAsia="仿宋_GB2312" w:hint="eastAsia"/>
          <w:kern w:val="0"/>
          <w:sz w:val="24"/>
        </w:rPr>
        <w:t>9、</w:t>
      </w:r>
      <w:r w:rsidRPr="00552DC6">
        <w:rPr>
          <w:rFonts w:ascii="仿宋_GB2312" w:eastAsia="仿宋_GB2312" w:hint="eastAsia"/>
          <w:kern w:val="0"/>
          <w:sz w:val="24"/>
        </w:rPr>
        <w:t>遵守宿舍管理规定，按时归宿就寝，不影响他人正常学习和休息；不在</w:t>
      </w:r>
    </w:p>
    <w:p w:rsidR="00511F50" w:rsidRDefault="00511F50" w:rsidP="00511F50">
      <w:pPr>
        <w:jc w:val="left"/>
        <w:rPr>
          <w:rFonts w:ascii="仿宋_GB2312" w:eastAsia="仿宋_GB2312" w:hint="eastAsia"/>
          <w:kern w:val="0"/>
          <w:sz w:val="24"/>
        </w:rPr>
      </w:pPr>
      <w:r w:rsidRPr="00552DC6">
        <w:rPr>
          <w:rFonts w:ascii="仿宋_GB2312" w:eastAsia="仿宋_GB2312" w:hint="eastAsia"/>
          <w:kern w:val="0"/>
          <w:sz w:val="24"/>
        </w:rPr>
        <w:t>宿舍做饭，不损毁和私自拆装宿舍设施（0.1分）</w:t>
      </w:r>
      <w:r>
        <w:rPr>
          <w:rFonts w:ascii="仿宋_GB2312" w:eastAsia="仿宋_GB2312" w:hint="eastAsia"/>
          <w:kern w:val="0"/>
          <w:sz w:val="24"/>
        </w:rPr>
        <w:t>；</w:t>
      </w:r>
    </w:p>
    <w:p w:rsidR="00511F50" w:rsidRDefault="00511F50" w:rsidP="00511F50">
      <w:pPr>
        <w:ind w:firstLineChars="200" w:firstLine="480"/>
        <w:jc w:val="left"/>
        <w:rPr>
          <w:rFonts w:ascii="仿宋_GB2312" w:eastAsia="仿宋_GB2312" w:hint="eastAsia"/>
          <w:kern w:val="0"/>
          <w:sz w:val="24"/>
        </w:rPr>
      </w:pPr>
      <w:r>
        <w:rPr>
          <w:rFonts w:ascii="仿宋_GB2312" w:eastAsia="仿宋_GB2312" w:hint="eastAsia"/>
          <w:kern w:val="0"/>
          <w:sz w:val="24"/>
        </w:rPr>
        <w:t>10、能</w:t>
      </w:r>
      <w:r w:rsidRPr="00552DC6">
        <w:rPr>
          <w:rFonts w:ascii="仿宋_GB2312" w:eastAsia="仿宋_GB2312" w:hint="eastAsia"/>
          <w:kern w:val="0"/>
          <w:sz w:val="24"/>
        </w:rPr>
        <w:t>积极参加有益身心的问题娱乐活动，不观看、传播不健康书刊或音像制品（0.1分）。</w:t>
      </w:r>
    </w:p>
    <w:p w:rsidR="00511F50" w:rsidRDefault="00511F50" w:rsidP="00511F50">
      <w:pPr>
        <w:ind w:firstLineChars="200" w:firstLine="480"/>
        <w:jc w:val="left"/>
        <w:rPr>
          <w:rFonts w:ascii="仿宋_GB2312" w:eastAsia="仿宋_GB2312" w:hint="eastAsia"/>
          <w:kern w:val="0"/>
          <w:sz w:val="24"/>
        </w:rPr>
      </w:pPr>
      <w:r>
        <w:rPr>
          <w:rFonts w:ascii="仿宋_GB2312" w:eastAsia="仿宋_GB2312" w:hint="eastAsia"/>
          <w:kern w:val="0"/>
          <w:sz w:val="24"/>
        </w:rPr>
        <w:t>11、</w:t>
      </w:r>
      <w:r w:rsidRPr="00552DC6">
        <w:rPr>
          <w:rFonts w:ascii="仿宋_GB2312" w:eastAsia="仿宋_GB2312" w:hint="eastAsia"/>
          <w:kern w:val="0"/>
          <w:sz w:val="24"/>
        </w:rPr>
        <w:t>获得校级优秀党员加0.6分，优秀团干加0.6分、优秀团员加0.5分，优秀学生干部加0.4</w:t>
      </w:r>
      <w:r>
        <w:rPr>
          <w:rFonts w:ascii="仿宋_GB2312" w:eastAsia="仿宋_GB2312" w:hint="eastAsia"/>
          <w:kern w:val="0"/>
          <w:sz w:val="24"/>
        </w:rPr>
        <w:t>分；</w:t>
      </w:r>
      <w:r w:rsidRPr="00552DC6">
        <w:rPr>
          <w:rFonts w:ascii="仿宋_GB2312" w:eastAsia="仿宋_GB2312" w:hint="eastAsia"/>
          <w:kern w:val="0"/>
          <w:sz w:val="24"/>
        </w:rPr>
        <w:t>院级优秀团干加0.4分、优秀团员加0.3</w:t>
      </w:r>
      <w:r>
        <w:rPr>
          <w:rFonts w:ascii="仿宋_GB2312" w:eastAsia="仿宋_GB2312" w:hint="eastAsia"/>
          <w:kern w:val="0"/>
          <w:sz w:val="24"/>
        </w:rPr>
        <w:t>分；</w:t>
      </w:r>
      <w:r w:rsidRPr="00552DC6">
        <w:rPr>
          <w:rFonts w:ascii="仿宋_GB2312" w:eastAsia="仿宋_GB2312" w:hint="eastAsia"/>
          <w:kern w:val="0"/>
          <w:sz w:val="24"/>
        </w:rPr>
        <w:t>先进个人或标兵称号加0.2分，最佳辩手加0.2分。（不包括艺术团、大学生社团联合会等，不重复加分，0.6分）</w:t>
      </w:r>
    </w:p>
    <w:p w:rsidR="00511F50" w:rsidRPr="004B6122" w:rsidRDefault="00511F50" w:rsidP="00511F50">
      <w:pPr>
        <w:ind w:firstLineChars="200" w:firstLine="480"/>
        <w:rPr>
          <w:rFonts w:ascii="仿宋_GB2312" w:eastAsia="仿宋_GB2312" w:hint="eastAsia"/>
          <w:kern w:val="0"/>
          <w:sz w:val="24"/>
        </w:rPr>
      </w:pPr>
      <w:r w:rsidRPr="00DC5AE3">
        <w:rPr>
          <w:rFonts w:ascii="仿宋_GB2312" w:eastAsia="仿宋_GB2312" w:hint="eastAsia"/>
          <w:kern w:val="0"/>
          <w:sz w:val="24"/>
        </w:rPr>
        <w:t>12、</w:t>
      </w:r>
      <w:r w:rsidRPr="00F00D77">
        <w:rPr>
          <w:rFonts w:ascii="仿宋_GB2312" w:eastAsia="仿宋_GB2312"/>
          <w:kern w:val="0"/>
          <w:sz w:val="24"/>
        </w:rPr>
        <w:t>在学校和学院学生活动中积极参与，认真负责，</w:t>
      </w:r>
      <w:r>
        <w:rPr>
          <w:rFonts w:ascii="仿宋_GB2312" w:eastAsia="仿宋_GB2312" w:hint="eastAsia"/>
          <w:kern w:val="0"/>
          <w:sz w:val="24"/>
        </w:rPr>
        <w:t>担任</w:t>
      </w:r>
      <w:r w:rsidRPr="00A65037">
        <w:rPr>
          <w:rFonts w:ascii="仿宋_GB2312" w:eastAsia="仿宋_GB2312"/>
          <w:color w:val="FF0000"/>
          <w:kern w:val="0"/>
          <w:sz w:val="24"/>
        </w:rPr>
        <w:t>部长</w:t>
      </w:r>
      <w:r>
        <w:rPr>
          <w:rFonts w:ascii="仿宋_GB2312" w:eastAsia="仿宋_GB2312" w:hint="eastAsia"/>
          <w:color w:val="FF0000"/>
          <w:kern w:val="0"/>
          <w:sz w:val="24"/>
        </w:rPr>
        <w:t>加</w:t>
      </w:r>
      <w:r w:rsidRPr="00A65037">
        <w:rPr>
          <w:rFonts w:ascii="仿宋_GB2312" w:eastAsia="仿宋_GB2312" w:hint="eastAsia"/>
          <w:color w:val="FF0000"/>
          <w:kern w:val="0"/>
          <w:sz w:val="24"/>
        </w:rPr>
        <w:t>0.7分，</w:t>
      </w:r>
      <w:r>
        <w:rPr>
          <w:rFonts w:ascii="仿宋_GB2312" w:eastAsia="仿宋_GB2312" w:hint="eastAsia"/>
          <w:color w:val="FF0000"/>
          <w:kern w:val="0"/>
          <w:sz w:val="24"/>
        </w:rPr>
        <w:t>担任</w:t>
      </w:r>
      <w:r w:rsidRPr="00A65037">
        <w:rPr>
          <w:rFonts w:ascii="仿宋_GB2312" w:eastAsia="仿宋_GB2312" w:hint="eastAsia"/>
          <w:color w:val="FF0000"/>
          <w:kern w:val="0"/>
          <w:sz w:val="24"/>
        </w:rPr>
        <w:t>副部长</w:t>
      </w:r>
      <w:r>
        <w:rPr>
          <w:rFonts w:ascii="仿宋_GB2312" w:eastAsia="仿宋_GB2312" w:hint="eastAsia"/>
          <w:color w:val="FF0000"/>
          <w:kern w:val="0"/>
          <w:sz w:val="24"/>
        </w:rPr>
        <w:t>加</w:t>
      </w:r>
      <w:r w:rsidRPr="00A65037">
        <w:rPr>
          <w:rFonts w:ascii="仿宋_GB2312" w:eastAsia="仿宋_GB2312"/>
          <w:color w:val="FF0000"/>
          <w:kern w:val="0"/>
          <w:sz w:val="24"/>
        </w:rPr>
        <w:t>0.6分</w:t>
      </w:r>
      <w:r w:rsidRPr="00F00D77">
        <w:rPr>
          <w:rFonts w:ascii="仿宋_GB2312" w:eastAsia="仿宋_GB2312"/>
          <w:kern w:val="0"/>
          <w:sz w:val="24"/>
        </w:rPr>
        <w:t>；在大</w:t>
      </w:r>
      <w:r>
        <w:rPr>
          <w:rFonts w:ascii="仿宋_GB2312" w:eastAsia="仿宋_GB2312"/>
          <w:kern w:val="0"/>
          <w:sz w:val="24"/>
        </w:rPr>
        <w:t>学生艺术团中</w:t>
      </w:r>
      <w:r>
        <w:rPr>
          <w:rFonts w:ascii="仿宋_GB2312" w:eastAsia="仿宋_GB2312" w:hint="eastAsia"/>
          <w:kern w:val="0"/>
          <w:sz w:val="24"/>
        </w:rPr>
        <w:t>担任干部，</w:t>
      </w:r>
      <w:r>
        <w:rPr>
          <w:rFonts w:ascii="仿宋_GB2312" w:eastAsia="仿宋_GB2312"/>
          <w:kern w:val="0"/>
          <w:sz w:val="24"/>
        </w:rPr>
        <w:t>认真负责，有突出贡献并获得相应奖励</w:t>
      </w:r>
      <w:r>
        <w:rPr>
          <w:rFonts w:ascii="仿宋_GB2312" w:eastAsia="仿宋_GB2312" w:hint="eastAsia"/>
          <w:kern w:val="0"/>
          <w:sz w:val="24"/>
        </w:rPr>
        <w:t>，</w:t>
      </w:r>
      <w:r>
        <w:rPr>
          <w:rFonts w:ascii="仿宋_GB2312" w:eastAsia="仿宋_GB2312"/>
          <w:kern w:val="0"/>
          <w:sz w:val="24"/>
        </w:rPr>
        <w:t>给予</w:t>
      </w:r>
      <w:r w:rsidRPr="00F00D77">
        <w:rPr>
          <w:rFonts w:ascii="仿宋_GB2312" w:eastAsia="仿宋_GB2312"/>
          <w:kern w:val="0"/>
          <w:sz w:val="24"/>
        </w:rPr>
        <w:t>0.3分</w:t>
      </w:r>
      <w:r>
        <w:rPr>
          <w:rFonts w:ascii="仿宋_GB2312" w:eastAsia="仿宋_GB2312"/>
          <w:kern w:val="0"/>
          <w:sz w:val="24"/>
        </w:rPr>
        <w:t>加分</w:t>
      </w:r>
      <w:r w:rsidRPr="00F00D77">
        <w:rPr>
          <w:rFonts w:ascii="仿宋_GB2312" w:eastAsia="仿宋_GB2312"/>
          <w:kern w:val="0"/>
          <w:sz w:val="24"/>
        </w:rPr>
        <w:t>；</w:t>
      </w:r>
      <w:r>
        <w:rPr>
          <w:rFonts w:ascii="仿宋_GB2312" w:eastAsia="仿宋_GB2312" w:hint="eastAsia"/>
          <w:kern w:val="0"/>
          <w:sz w:val="24"/>
        </w:rPr>
        <w:t>在学院各类球队、训练队中担任队长，带领球队认真训练，有突出贡献者加0.6分;</w:t>
      </w:r>
      <w:r w:rsidRPr="00F00D77">
        <w:rPr>
          <w:rFonts w:ascii="仿宋_GB2312" w:eastAsia="仿宋_GB2312"/>
          <w:kern w:val="0"/>
          <w:sz w:val="24"/>
        </w:rPr>
        <w:t>在院五星级文明宿舍活动评比过程中态度端正，成绩优异，带领宿舍成员取得五星宿舍舍长加0.3分，四星宿舍舍长加0.2分，三星宿舍舍长加0.1分</w:t>
      </w:r>
      <w:r w:rsidRPr="00DC5AE3">
        <w:rPr>
          <w:rFonts w:ascii="仿宋_GB2312" w:eastAsia="仿宋_GB2312" w:hint="eastAsia"/>
          <w:kern w:val="0"/>
          <w:sz w:val="24"/>
        </w:rPr>
        <w:t>。（0.8分）</w:t>
      </w:r>
    </w:p>
    <w:p w:rsidR="00511F50" w:rsidRPr="00552DC6" w:rsidRDefault="00511F50" w:rsidP="00511F50">
      <w:pPr>
        <w:ind w:firstLine="420"/>
        <w:rPr>
          <w:rFonts w:ascii="仿宋_GB2312" w:eastAsia="仿宋_GB2312" w:hint="eastAsia"/>
          <w:kern w:val="0"/>
          <w:sz w:val="24"/>
        </w:rPr>
      </w:pPr>
      <w:r w:rsidRPr="00552DC6">
        <w:rPr>
          <w:rFonts w:ascii="仿宋_GB2312" w:eastAsia="仿宋_GB2312" w:hint="eastAsia"/>
          <w:kern w:val="0"/>
          <w:sz w:val="24"/>
        </w:rPr>
        <w:t>13、在</w:t>
      </w:r>
      <w:r>
        <w:rPr>
          <w:rFonts w:ascii="仿宋_GB2312" w:eastAsia="仿宋_GB2312" w:hint="eastAsia"/>
          <w:kern w:val="0"/>
          <w:sz w:val="24"/>
        </w:rPr>
        <w:t>食品学院</w:t>
      </w:r>
      <w:r w:rsidRPr="00552DC6">
        <w:rPr>
          <w:rFonts w:ascii="仿宋_GB2312" w:eastAsia="仿宋_GB2312" w:hint="eastAsia"/>
          <w:kern w:val="0"/>
          <w:sz w:val="24"/>
        </w:rPr>
        <w:t>星级文明宿舍评比中，</w:t>
      </w:r>
      <w:r w:rsidRPr="00A65037">
        <w:rPr>
          <w:rFonts w:ascii="仿宋_GB2312" w:eastAsia="仿宋_GB2312" w:hint="eastAsia"/>
          <w:color w:val="FF0000"/>
          <w:kern w:val="0"/>
          <w:sz w:val="24"/>
        </w:rPr>
        <w:t>2014-2015学年宿舍所获每</w:t>
      </w:r>
      <w:r>
        <w:rPr>
          <w:rFonts w:ascii="仿宋_GB2312" w:eastAsia="仿宋_GB2312" w:hint="eastAsia"/>
          <w:color w:val="FF0000"/>
          <w:kern w:val="0"/>
          <w:sz w:val="24"/>
        </w:rPr>
        <w:t>一</w:t>
      </w:r>
      <w:r w:rsidRPr="00A65037">
        <w:rPr>
          <w:rFonts w:ascii="仿宋_GB2312" w:eastAsia="仿宋_GB2312" w:hint="eastAsia"/>
          <w:color w:val="FF0000"/>
          <w:kern w:val="0"/>
          <w:sz w:val="24"/>
        </w:rPr>
        <w:t>颗星给予0.4分加分，以两学期所获总星数</w:t>
      </w:r>
      <w:r>
        <w:rPr>
          <w:rFonts w:ascii="仿宋_GB2312" w:eastAsia="仿宋_GB2312" w:hint="eastAsia"/>
          <w:color w:val="FF0000"/>
          <w:kern w:val="0"/>
          <w:sz w:val="24"/>
        </w:rPr>
        <w:t>乘以每颗星加分数</w:t>
      </w:r>
      <w:r w:rsidRPr="00A65037">
        <w:rPr>
          <w:rFonts w:ascii="仿宋_GB2312" w:eastAsia="仿宋_GB2312" w:hint="eastAsia"/>
          <w:color w:val="FF0000"/>
          <w:kern w:val="0"/>
          <w:sz w:val="24"/>
        </w:rPr>
        <w:t>为所得总分。</w:t>
      </w:r>
      <w:r>
        <w:rPr>
          <w:rFonts w:ascii="仿宋_GB2312" w:eastAsia="仿宋_GB2312" w:hint="eastAsia"/>
          <w:kern w:val="0"/>
          <w:sz w:val="24"/>
        </w:rPr>
        <w:t>（4分）</w:t>
      </w:r>
    </w:p>
    <w:p w:rsidR="00511F50" w:rsidRPr="00FF68A9" w:rsidRDefault="00511F50" w:rsidP="00511F50">
      <w:pPr>
        <w:ind w:firstLine="420"/>
        <w:rPr>
          <w:rFonts w:ascii="仿宋_GB2312" w:eastAsia="仿宋_GB2312" w:hint="eastAsia"/>
          <w:kern w:val="0"/>
          <w:sz w:val="24"/>
        </w:rPr>
      </w:pPr>
      <w:r w:rsidRPr="00FF68A9">
        <w:rPr>
          <w:rFonts w:ascii="仿宋_GB2312" w:eastAsia="仿宋_GB2312" w:hint="eastAsia"/>
          <w:kern w:val="0"/>
          <w:sz w:val="24"/>
        </w:rPr>
        <w:t>14、在校级各类活动中积极表现，获得校级通表者加0.2分/次，在院级活动中积极表现，获得院级通表者加0.1分/次。（</w:t>
      </w:r>
      <w:r>
        <w:rPr>
          <w:rFonts w:ascii="仿宋_GB2312" w:eastAsia="仿宋_GB2312" w:hint="eastAsia"/>
          <w:kern w:val="0"/>
          <w:sz w:val="24"/>
        </w:rPr>
        <w:t>校团委、院</w:t>
      </w:r>
      <w:r w:rsidRPr="00FF68A9">
        <w:rPr>
          <w:rFonts w:ascii="仿宋_GB2312" w:eastAsia="仿宋_GB2312" w:hint="eastAsia"/>
          <w:kern w:val="0"/>
          <w:sz w:val="24"/>
        </w:rPr>
        <w:t>团工委学生</w:t>
      </w:r>
      <w:r>
        <w:rPr>
          <w:rFonts w:ascii="仿宋_GB2312" w:eastAsia="仿宋_GB2312" w:hint="eastAsia"/>
          <w:kern w:val="0"/>
          <w:sz w:val="24"/>
        </w:rPr>
        <w:t>会各部内</w:t>
      </w:r>
      <w:r w:rsidRPr="00FF68A9">
        <w:rPr>
          <w:rFonts w:ascii="仿宋_GB2312" w:eastAsia="仿宋_GB2312" w:hint="eastAsia"/>
          <w:kern w:val="0"/>
          <w:sz w:val="24"/>
        </w:rPr>
        <w:t>副部级及以上干部</w:t>
      </w:r>
      <w:r>
        <w:rPr>
          <w:rFonts w:ascii="仿宋_GB2312" w:eastAsia="仿宋_GB2312" w:hint="eastAsia"/>
          <w:kern w:val="0"/>
          <w:sz w:val="24"/>
        </w:rPr>
        <w:t>不予以加分</w:t>
      </w:r>
      <w:r w:rsidRPr="00FF68A9">
        <w:rPr>
          <w:rFonts w:ascii="仿宋_GB2312" w:eastAsia="仿宋_GB2312" w:hint="eastAsia"/>
          <w:kern w:val="0"/>
          <w:sz w:val="24"/>
        </w:rPr>
        <w:t>，1.0分）</w:t>
      </w:r>
    </w:p>
    <w:p w:rsidR="00511F50" w:rsidRPr="00552DC6" w:rsidRDefault="00511F50" w:rsidP="00511F50">
      <w:pPr>
        <w:ind w:firstLine="420"/>
        <w:rPr>
          <w:rFonts w:ascii="仿宋_GB2312" w:eastAsia="仿宋_GB2312" w:hint="eastAsia"/>
          <w:kern w:val="0"/>
          <w:sz w:val="24"/>
        </w:rPr>
      </w:pPr>
      <w:r w:rsidRPr="00552DC6">
        <w:rPr>
          <w:rFonts w:ascii="仿宋_GB2312" w:eastAsia="仿宋_GB2312" w:hint="eastAsia"/>
          <w:kern w:val="0"/>
          <w:sz w:val="24"/>
        </w:rPr>
        <w:t>15、在学校网页上发表文章每篇加0.08分，学院网页上发表文章每篇加0.04分（编辑部成员发表篇数超过8篇以上每篇加0.04分）（0.2</w:t>
      </w:r>
      <w:r>
        <w:rPr>
          <w:rFonts w:ascii="仿宋_GB2312" w:eastAsia="仿宋_GB2312" w:hint="eastAsia"/>
          <w:kern w:val="0"/>
          <w:sz w:val="24"/>
        </w:rPr>
        <w:t>分）。</w:t>
      </w:r>
    </w:p>
    <w:p w:rsidR="00511F50" w:rsidRPr="00552DC6" w:rsidRDefault="00511F50" w:rsidP="00511F50">
      <w:pPr>
        <w:ind w:firstLine="420"/>
        <w:rPr>
          <w:rFonts w:ascii="仿宋_GB2312" w:eastAsia="仿宋_GB2312" w:hint="eastAsia"/>
          <w:kern w:val="0"/>
          <w:sz w:val="24"/>
        </w:rPr>
      </w:pPr>
      <w:r w:rsidRPr="00552DC6">
        <w:rPr>
          <w:rFonts w:ascii="仿宋_GB2312" w:eastAsia="仿宋_GB2312" w:hint="eastAsia"/>
          <w:kern w:val="0"/>
          <w:sz w:val="24"/>
        </w:rPr>
        <w:t>16、参加百场素质报告会每场加0.05分。（0.2分）</w:t>
      </w:r>
    </w:p>
    <w:p w:rsidR="00511F50" w:rsidRPr="00B33CFE" w:rsidRDefault="00511F50" w:rsidP="00511F50">
      <w:pPr>
        <w:ind w:firstLine="420"/>
        <w:rPr>
          <w:rFonts w:ascii="仿宋_GB2312" w:eastAsia="仿宋_GB2312" w:hint="eastAsia"/>
          <w:kern w:val="0"/>
          <w:sz w:val="24"/>
          <w:u w:val="single"/>
        </w:rPr>
      </w:pPr>
      <w:r>
        <w:rPr>
          <w:rFonts w:ascii="仿宋_GB2312" w:eastAsia="仿宋_GB2312" w:hint="eastAsia"/>
          <w:kern w:val="0"/>
          <w:sz w:val="24"/>
        </w:rPr>
        <w:t>17</w:t>
      </w:r>
      <w:r w:rsidRPr="00552DC6">
        <w:rPr>
          <w:rFonts w:ascii="仿宋_GB2312" w:eastAsia="仿宋_GB2312" w:hint="eastAsia"/>
          <w:kern w:val="0"/>
          <w:sz w:val="24"/>
        </w:rPr>
        <w:t>、能积极参加校、院组织的非报酬公益活动，如义务服务、义务支教、村主任助理、</w:t>
      </w:r>
      <w:r w:rsidRPr="00A65037">
        <w:rPr>
          <w:rFonts w:ascii="仿宋_GB2312" w:eastAsia="仿宋_GB2312" w:hint="eastAsia"/>
          <w:color w:val="FF0000"/>
          <w:kern w:val="0"/>
          <w:sz w:val="24"/>
        </w:rPr>
        <w:t>校级运动会服务人员及裁判（以校体育部出示名单为准）</w:t>
      </w:r>
      <w:r w:rsidRPr="00552DC6">
        <w:rPr>
          <w:rFonts w:ascii="仿宋_GB2312" w:eastAsia="仿宋_GB2312" w:hint="eastAsia"/>
          <w:kern w:val="0"/>
          <w:sz w:val="24"/>
        </w:rPr>
        <w:t>、主持人、计时员、大学生艺术团院级活动、主持队等公益类活动，每名同学每次加0.</w:t>
      </w:r>
      <w:r w:rsidRPr="0077356D">
        <w:rPr>
          <w:rFonts w:ascii="仿宋_GB2312" w:eastAsia="仿宋_GB2312" w:hint="eastAsia"/>
          <w:kern w:val="0"/>
          <w:sz w:val="24"/>
        </w:rPr>
        <w:t>05分（超过八次以八次计，义务服务队参加义务服务次数超过五次后每次加0.05分）；参加“三下乡”及“WWF”活动，队长加0.3分，成员加0.2分。（0.4分）</w:t>
      </w:r>
    </w:p>
    <w:p w:rsidR="00511F50" w:rsidRDefault="00511F50" w:rsidP="00511F50">
      <w:pPr>
        <w:ind w:firstLine="420"/>
        <w:rPr>
          <w:rFonts w:ascii="仿宋_GB2312" w:eastAsia="仿宋_GB2312" w:hint="eastAsia"/>
          <w:kern w:val="0"/>
          <w:sz w:val="24"/>
        </w:rPr>
      </w:pPr>
      <w:r>
        <w:rPr>
          <w:rFonts w:ascii="仿宋_GB2312" w:eastAsia="仿宋_GB2312" w:hint="eastAsia"/>
          <w:kern w:val="0"/>
          <w:sz w:val="24"/>
        </w:rPr>
        <w:t>18</w:t>
      </w:r>
      <w:r w:rsidRPr="00552DC6">
        <w:rPr>
          <w:rFonts w:ascii="仿宋_GB2312" w:eastAsia="仿宋_GB2312" w:hint="eastAsia"/>
          <w:kern w:val="0"/>
          <w:sz w:val="24"/>
        </w:rPr>
        <w:t>、凡我院或我校相应部门批准成立的学生社团类组织（或机构）（未正式</w:t>
      </w:r>
      <w:r w:rsidRPr="00101E8E">
        <w:rPr>
          <w:rFonts w:ascii="仿宋_GB2312" w:eastAsia="仿宋_GB2312" w:hint="eastAsia"/>
          <w:kern w:val="0"/>
          <w:sz w:val="24"/>
        </w:rPr>
        <w:t>列入团工委、学生会部、办系列），该组织负责人及主要成员、队员等开展的活动，给予</w:t>
      </w:r>
      <w:r w:rsidRPr="00A65037">
        <w:rPr>
          <w:rFonts w:ascii="仿宋_GB2312" w:eastAsia="仿宋_GB2312" w:hint="eastAsia"/>
          <w:color w:val="FF0000"/>
          <w:kern w:val="0"/>
          <w:sz w:val="24"/>
        </w:rPr>
        <w:t>0.3分加分</w:t>
      </w:r>
      <w:r w:rsidRPr="00101E8E">
        <w:rPr>
          <w:rFonts w:ascii="仿宋_GB2312" w:eastAsia="仿宋_GB2312" w:hint="eastAsia"/>
          <w:kern w:val="0"/>
          <w:sz w:val="24"/>
        </w:rPr>
        <w:t>，具体标准由学院学生素质综合测评及评优工作领导小组决定。</w:t>
      </w:r>
      <w:r>
        <w:rPr>
          <w:rFonts w:ascii="仿宋_GB2312" w:eastAsia="仿宋_GB2312" w:hint="eastAsia"/>
          <w:color w:val="FF0000"/>
          <w:kern w:val="0"/>
          <w:sz w:val="24"/>
        </w:rPr>
        <w:t>（院内社团仅限</w:t>
      </w:r>
      <w:r w:rsidRPr="00A65037">
        <w:rPr>
          <w:rFonts w:ascii="仿宋_GB2312" w:eastAsia="仿宋_GB2312" w:hint="eastAsia"/>
          <w:color w:val="FF0000"/>
          <w:kern w:val="0"/>
          <w:sz w:val="24"/>
        </w:rPr>
        <w:t>大学生文明使者团队、新媒体中心筹备小组、话剧组</w:t>
      </w:r>
      <w:r>
        <w:rPr>
          <w:rFonts w:ascii="仿宋_GB2312" w:eastAsia="仿宋_GB2312" w:hint="eastAsia"/>
          <w:color w:val="FF0000"/>
          <w:kern w:val="0"/>
          <w:sz w:val="24"/>
        </w:rPr>
        <w:t>，</w:t>
      </w:r>
      <w:r w:rsidRPr="00A65037">
        <w:rPr>
          <w:rFonts w:ascii="仿宋_GB2312" w:eastAsia="仿宋_GB2312" w:hint="eastAsia"/>
          <w:color w:val="FF0000"/>
          <w:kern w:val="0"/>
          <w:sz w:val="24"/>
        </w:rPr>
        <w:t>每个社团各10个加分名额）</w:t>
      </w:r>
    </w:p>
    <w:p w:rsidR="00511F50" w:rsidRPr="00101E8E" w:rsidRDefault="00511F50" w:rsidP="00511F50">
      <w:pPr>
        <w:ind w:firstLine="420"/>
        <w:rPr>
          <w:rFonts w:ascii="仿宋_GB2312" w:eastAsia="仿宋_GB2312" w:hint="eastAsia"/>
          <w:kern w:val="0"/>
          <w:sz w:val="24"/>
        </w:rPr>
      </w:pPr>
      <w:r>
        <w:rPr>
          <w:rFonts w:ascii="仿宋_GB2312" w:eastAsia="仿宋_GB2312" w:hint="eastAsia"/>
          <w:kern w:val="0"/>
          <w:sz w:val="24"/>
        </w:rPr>
        <w:t>19、在班内担任班长、支书者给予0.3分加分；其余班委给予0.1分加分。</w:t>
      </w:r>
    </w:p>
    <w:p w:rsidR="00511F50" w:rsidRPr="00101E8E" w:rsidRDefault="00511F50" w:rsidP="00511F50">
      <w:pPr>
        <w:ind w:firstLine="420"/>
        <w:rPr>
          <w:rFonts w:ascii="仿宋_GB2312" w:eastAsia="仿宋_GB2312" w:hint="eastAsia"/>
          <w:kern w:val="0"/>
          <w:sz w:val="24"/>
        </w:rPr>
      </w:pPr>
      <w:r w:rsidRPr="00101E8E">
        <w:rPr>
          <w:rFonts w:ascii="仿宋_GB2312" w:eastAsia="仿宋_GB2312" w:hint="eastAsia"/>
          <w:kern w:val="0"/>
          <w:sz w:val="24"/>
        </w:rPr>
        <w:t>以上加分只限于学院、学校及以上级别统一举办的活动，其他无效，且以上同一种类加分就高不就低，不重复加分，加分超过</w:t>
      </w:r>
      <w:r>
        <w:rPr>
          <w:rFonts w:ascii="仿宋_GB2312" w:eastAsia="仿宋_GB2312" w:hint="eastAsia"/>
          <w:kern w:val="0"/>
          <w:sz w:val="24"/>
        </w:rPr>
        <w:t>8</w:t>
      </w:r>
      <w:r w:rsidRPr="00101E8E">
        <w:rPr>
          <w:rFonts w:ascii="仿宋_GB2312" w:eastAsia="仿宋_GB2312" w:hint="eastAsia"/>
          <w:kern w:val="0"/>
          <w:sz w:val="24"/>
        </w:rPr>
        <w:t>分，以</w:t>
      </w:r>
      <w:r>
        <w:rPr>
          <w:rFonts w:ascii="仿宋_GB2312" w:eastAsia="仿宋_GB2312" w:hint="eastAsia"/>
          <w:kern w:val="0"/>
          <w:sz w:val="24"/>
        </w:rPr>
        <w:t>8</w:t>
      </w:r>
      <w:r w:rsidRPr="00101E8E">
        <w:rPr>
          <w:rFonts w:ascii="仿宋_GB2312" w:eastAsia="仿宋_GB2312" w:hint="eastAsia"/>
          <w:kern w:val="0"/>
          <w:sz w:val="24"/>
        </w:rPr>
        <w:t>分计，不足</w:t>
      </w:r>
      <w:r>
        <w:rPr>
          <w:rFonts w:ascii="仿宋_GB2312" w:eastAsia="仿宋_GB2312" w:hint="eastAsia"/>
          <w:kern w:val="0"/>
          <w:sz w:val="24"/>
        </w:rPr>
        <w:t>8</w:t>
      </w:r>
      <w:r w:rsidRPr="00101E8E">
        <w:rPr>
          <w:rFonts w:ascii="仿宋_GB2312" w:eastAsia="仿宋_GB2312" w:hint="eastAsia"/>
          <w:kern w:val="0"/>
          <w:sz w:val="24"/>
        </w:rPr>
        <w:t>分按实际分计。</w:t>
      </w:r>
    </w:p>
    <w:p w:rsidR="00511F50" w:rsidRPr="00101E8E" w:rsidRDefault="00511F50" w:rsidP="00511F50">
      <w:pPr>
        <w:rPr>
          <w:rFonts w:ascii="仿宋_GB2312" w:eastAsia="仿宋_GB2312" w:hint="eastAsia"/>
          <w:kern w:val="0"/>
          <w:sz w:val="24"/>
        </w:rPr>
      </w:pPr>
      <w:r w:rsidRPr="00101E8E">
        <w:rPr>
          <w:rFonts w:ascii="仿宋_GB2312" w:eastAsia="仿宋_GB2312" w:hint="eastAsia"/>
          <w:kern w:val="0"/>
          <w:sz w:val="24"/>
        </w:rPr>
        <w:lastRenderedPageBreak/>
        <w:t xml:space="preserve">    </w:t>
      </w:r>
      <w:r>
        <w:rPr>
          <w:rFonts w:ascii="仿宋_GB2312" w:eastAsia="仿宋_GB2312" w:hint="eastAsia"/>
          <w:kern w:val="0"/>
          <w:sz w:val="24"/>
        </w:rPr>
        <w:t xml:space="preserve">第十条  </w:t>
      </w:r>
      <w:r w:rsidRPr="00101E8E">
        <w:rPr>
          <w:rFonts w:ascii="仿宋_GB2312" w:eastAsia="仿宋_GB2312" w:hint="eastAsia"/>
          <w:kern w:val="0"/>
          <w:sz w:val="24"/>
        </w:rPr>
        <w:t>德育扣分项目</w:t>
      </w:r>
    </w:p>
    <w:p w:rsidR="00511F50" w:rsidRPr="00101E8E" w:rsidRDefault="00511F50" w:rsidP="00511F50">
      <w:pPr>
        <w:numPr>
          <w:ilvl w:val="0"/>
          <w:numId w:val="1"/>
        </w:numPr>
        <w:rPr>
          <w:rFonts w:ascii="仿宋_GB2312" w:eastAsia="仿宋_GB2312" w:hint="eastAsia"/>
          <w:kern w:val="0"/>
          <w:sz w:val="24"/>
        </w:rPr>
      </w:pPr>
      <w:r w:rsidRPr="00101E8E">
        <w:rPr>
          <w:rFonts w:ascii="仿宋_GB2312" w:eastAsia="仿宋_GB2312" w:hint="eastAsia"/>
          <w:kern w:val="0"/>
          <w:sz w:val="24"/>
        </w:rPr>
        <w:t>被学院、学校通报批评一次分别扣0.3分，0.5</w:t>
      </w:r>
      <w:r>
        <w:rPr>
          <w:rFonts w:ascii="仿宋_GB2312" w:eastAsia="仿宋_GB2312" w:hint="eastAsia"/>
          <w:kern w:val="0"/>
          <w:sz w:val="24"/>
        </w:rPr>
        <w:t>分；</w:t>
      </w:r>
    </w:p>
    <w:p w:rsidR="00511F50" w:rsidRPr="00101E8E" w:rsidRDefault="00511F50" w:rsidP="00511F50">
      <w:pPr>
        <w:numPr>
          <w:ilvl w:val="0"/>
          <w:numId w:val="1"/>
        </w:numPr>
        <w:rPr>
          <w:rFonts w:ascii="仿宋_GB2312" w:eastAsia="仿宋_GB2312" w:hint="eastAsia"/>
          <w:kern w:val="0"/>
          <w:sz w:val="24"/>
        </w:rPr>
      </w:pPr>
      <w:r w:rsidRPr="00101E8E">
        <w:rPr>
          <w:rFonts w:ascii="仿宋_GB2312" w:eastAsia="仿宋_GB2312" w:hint="eastAsia"/>
          <w:kern w:val="0"/>
          <w:sz w:val="24"/>
        </w:rPr>
        <w:t>班级组织生活、学院团课迟到一次扣0.1分，无故缺席一次扣0.2</w:t>
      </w:r>
      <w:r>
        <w:rPr>
          <w:rFonts w:ascii="仿宋_GB2312" w:eastAsia="仿宋_GB2312" w:hint="eastAsia"/>
          <w:kern w:val="0"/>
          <w:sz w:val="24"/>
        </w:rPr>
        <w:t>分；</w:t>
      </w:r>
    </w:p>
    <w:p w:rsidR="00511F50" w:rsidRPr="00101E8E" w:rsidRDefault="00511F50" w:rsidP="00511F50">
      <w:pPr>
        <w:numPr>
          <w:ilvl w:val="0"/>
          <w:numId w:val="1"/>
        </w:numPr>
        <w:rPr>
          <w:rFonts w:ascii="仿宋_GB2312" w:eastAsia="仿宋_GB2312" w:hint="eastAsia"/>
          <w:kern w:val="0"/>
          <w:sz w:val="24"/>
        </w:rPr>
      </w:pPr>
      <w:r w:rsidRPr="00101E8E">
        <w:rPr>
          <w:rFonts w:ascii="仿宋_GB2312" w:eastAsia="仿宋_GB2312" w:hint="eastAsia"/>
          <w:kern w:val="0"/>
          <w:sz w:val="24"/>
        </w:rPr>
        <w:t>受处分者，视其受处分情况扣1-2</w:t>
      </w:r>
      <w:r>
        <w:rPr>
          <w:rFonts w:ascii="仿宋_GB2312" w:eastAsia="仿宋_GB2312" w:hint="eastAsia"/>
          <w:kern w:val="0"/>
          <w:sz w:val="24"/>
        </w:rPr>
        <w:t>分；</w:t>
      </w:r>
    </w:p>
    <w:p w:rsidR="00511F50" w:rsidRPr="00101E8E" w:rsidRDefault="00511F50" w:rsidP="00511F50">
      <w:pPr>
        <w:numPr>
          <w:ilvl w:val="0"/>
          <w:numId w:val="1"/>
        </w:numPr>
        <w:rPr>
          <w:rFonts w:ascii="仿宋_GB2312" w:eastAsia="仿宋_GB2312" w:hint="eastAsia"/>
          <w:kern w:val="0"/>
          <w:sz w:val="24"/>
        </w:rPr>
      </w:pPr>
      <w:r w:rsidRPr="00101E8E">
        <w:rPr>
          <w:rFonts w:ascii="仿宋_GB2312" w:eastAsia="仿宋_GB2312" w:hint="eastAsia"/>
          <w:kern w:val="0"/>
          <w:sz w:val="24"/>
        </w:rPr>
        <w:t>上课、晚自习无故缺席者每次扣0.1</w:t>
      </w:r>
      <w:r>
        <w:rPr>
          <w:rFonts w:ascii="仿宋_GB2312" w:eastAsia="仿宋_GB2312" w:hint="eastAsia"/>
          <w:kern w:val="0"/>
          <w:sz w:val="24"/>
        </w:rPr>
        <w:t>分；</w:t>
      </w:r>
    </w:p>
    <w:p w:rsidR="00511F50" w:rsidRPr="00101E8E" w:rsidRDefault="00511F50" w:rsidP="00511F50">
      <w:pPr>
        <w:ind w:left="420"/>
        <w:rPr>
          <w:rFonts w:ascii="仿宋_GB2312" w:eastAsia="仿宋_GB2312" w:hint="eastAsia"/>
          <w:kern w:val="0"/>
          <w:sz w:val="24"/>
        </w:rPr>
      </w:pPr>
      <w:r w:rsidRPr="00101E8E">
        <w:rPr>
          <w:rFonts w:ascii="仿宋_GB2312" w:eastAsia="仿宋_GB2312" w:hint="eastAsia"/>
          <w:kern w:val="0"/>
          <w:sz w:val="24"/>
        </w:rPr>
        <w:t>5、学生干部例会无故缺席一次者扣0.2</w:t>
      </w:r>
      <w:r>
        <w:rPr>
          <w:rFonts w:ascii="仿宋_GB2312" w:eastAsia="仿宋_GB2312" w:hint="eastAsia"/>
          <w:kern w:val="0"/>
          <w:sz w:val="24"/>
        </w:rPr>
        <w:t>分，包括部长、副部、班长和支书；</w:t>
      </w:r>
    </w:p>
    <w:p w:rsidR="00511F50" w:rsidRPr="00101E8E" w:rsidRDefault="00511F50" w:rsidP="00511F50">
      <w:pPr>
        <w:ind w:left="420"/>
        <w:rPr>
          <w:rFonts w:ascii="仿宋_GB2312" w:eastAsia="仿宋_GB2312" w:hint="eastAsia"/>
          <w:kern w:val="0"/>
          <w:sz w:val="24"/>
        </w:rPr>
      </w:pPr>
      <w:r w:rsidRPr="00101E8E">
        <w:rPr>
          <w:rFonts w:ascii="仿宋_GB2312" w:eastAsia="仿宋_GB2312" w:hint="eastAsia"/>
          <w:kern w:val="0"/>
          <w:sz w:val="24"/>
        </w:rPr>
        <w:t>以上扣分项目同一类扣分，就高不就低，不重复扣分，扣分超过4分，以4分计；不足4</w:t>
      </w:r>
      <w:r>
        <w:rPr>
          <w:rFonts w:ascii="仿宋_GB2312" w:eastAsia="仿宋_GB2312" w:hint="eastAsia"/>
          <w:kern w:val="0"/>
          <w:sz w:val="24"/>
        </w:rPr>
        <w:t>分按实际分计。</w:t>
      </w:r>
    </w:p>
    <w:p w:rsidR="00511F50" w:rsidRPr="00101E8E" w:rsidRDefault="00511F50" w:rsidP="00511F50">
      <w:pPr>
        <w:spacing w:beforeLines="50" w:afterLines="50"/>
        <w:jc w:val="center"/>
        <w:rPr>
          <w:rFonts w:ascii="黑体" w:eastAsia="黑体" w:hint="eastAsia"/>
          <w:b/>
          <w:kern w:val="0"/>
          <w:sz w:val="24"/>
        </w:rPr>
      </w:pPr>
      <w:r w:rsidRPr="00101E8E">
        <w:rPr>
          <w:rFonts w:ascii="黑体" w:eastAsia="黑体" w:hint="eastAsia"/>
          <w:b/>
          <w:kern w:val="0"/>
          <w:sz w:val="24"/>
        </w:rPr>
        <w:t>第五章  智育（满分82分）</w:t>
      </w:r>
    </w:p>
    <w:p w:rsidR="00511F50" w:rsidRPr="00101E8E" w:rsidRDefault="00511F50" w:rsidP="00511F50">
      <w:pPr>
        <w:ind w:firstLineChars="205" w:firstLine="492"/>
        <w:rPr>
          <w:rFonts w:ascii="仿宋_GB2312" w:eastAsia="仿宋_GB2312" w:hint="eastAsia"/>
          <w:kern w:val="0"/>
          <w:sz w:val="24"/>
        </w:rPr>
      </w:pPr>
      <w:r w:rsidRPr="00101E8E">
        <w:rPr>
          <w:rFonts w:ascii="仿宋_GB2312" w:eastAsia="仿宋_GB2312" w:hint="eastAsia"/>
          <w:kern w:val="0"/>
          <w:sz w:val="24"/>
        </w:rPr>
        <w:t>第十一条  智育成绩由文化课成绩（80分）、学习能力（1分）及课外科技创新能力（1分）及加扣分组成。</w:t>
      </w:r>
    </w:p>
    <w:p w:rsidR="00511F50" w:rsidRPr="00101E8E" w:rsidRDefault="00511F50" w:rsidP="00511F50">
      <w:pPr>
        <w:ind w:firstLineChars="225" w:firstLine="540"/>
        <w:rPr>
          <w:rFonts w:ascii="仿宋_GB2312" w:eastAsia="仿宋_GB2312" w:hint="eastAsia"/>
          <w:kern w:val="0"/>
          <w:sz w:val="24"/>
        </w:rPr>
      </w:pPr>
      <w:r w:rsidRPr="00101E8E">
        <w:rPr>
          <w:rFonts w:ascii="仿宋_GB2312" w:eastAsia="仿宋_GB2312" w:hint="eastAsia"/>
          <w:kern w:val="0"/>
          <w:sz w:val="24"/>
        </w:rPr>
        <w:t>第十二条  文化课课程是指教学计划安排的全部课程（包括体育课成绩），不包括全校公共选修课。文化课成绩计算公式：</w:t>
      </w:r>
    </w:p>
    <w:p w:rsidR="00511F50" w:rsidRPr="00101E8E" w:rsidRDefault="00511F50" w:rsidP="00511F50">
      <w:pPr>
        <w:spacing w:line="360" w:lineRule="auto"/>
        <w:ind w:firstLineChars="200" w:firstLine="480"/>
        <w:rPr>
          <w:rFonts w:ascii="仿宋_GB2312" w:eastAsia="仿宋_GB2312" w:hint="eastAsia"/>
          <w:kern w:val="0"/>
          <w:sz w:val="24"/>
        </w:rPr>
      </w:pPr>
      <w:r w:rsidRPr="00101E8E">
        <w:rPr>
          <w:rFonts w:ascii="仿宋_GB2312" w:eastAsia="仿宋_GB2312" w:hint="eastAsia"/>
          <w:kern w:val="0"/>
          <w:sz w:val="24"/>
        </w:rPr>
        <w:t xml:space="preserve">           文化课成绩=学积分×80%</w:t>
      </w:r>
    </w:p>
    <w:p w:rsidR="00511F50" w:rsidRPr="00101E8E" w:rsidRDefault="00511F50" w:rsidP="00511F50">
      <w:pPr>
        <w:ind w:firstLineChars="200" w:firstLine="480"/>
        <w:rPr>
          <w:rFonts w:ascii="仿宋_GB2312" w:eastAsia="仿宋_GB2312" w:hint="eastAsia"/>
          <w:kern w:val="0"/>
          <w:sz w:val="24"/>
        </w:rPr>
      </w:pPr>
      <w:r w:rsidRPr="00101E8E">
        <w:rPr>
          <w:rFonts w:ascii="仿宋_GB2312" w:eastAsia="仿宋_GB2312" w:hint="eastAsia"/>
          <w:kern w:val="0"/>
          <w:sz w:val="24"/>
        </w:rPr>
        <w:t>学积分以教务处计算结果为准。各班级请到学院教学管理办公室提取</w:t>
      </w:r>
      <w:r>
        <w:rPr>
          <w:rFonts w:ascii="仿宋_GB2312" w:eastAsia="仿宋_GB2312" w:hint="eastAsia"/>
          <w:kern w:val="0"/>
          <w:sz w:val="24"/>
        </w:rPr>
        <w:t>2014-2015</w:t>
      </w:r>
      <w:r w:rsidRPr="00101E8E">
        <w:rPr>
          <w:rFonts w:ascii="仿宋_GB2312" w:eastAsia="仿宋_GB2312" w:hint="eastAsia"/>
          <w:kern w:val="0"/>
          <w:sz w:val="24"/>
        </w:rPr>
        <w:t>学年度学积分成绩。</w:t>
      </w:r>
    </w:p>
    <w:p w:rsidR="00511F50" w:rsidRPr="00101E8E" w:rsidRDefault="00511F50" w:rsidP="00511F50">
      <w:pPr>
        <w:ind w:firstLineChars="200" w:firstLine="480"/>
        <w:rPr>
          <w:rFonts w:ascii="仿宋_GB2312" w:eastAsia="仿宋_GB2312" w:hint="eastAsia"/>
          <w:kern w:val="0"/>
          <w:sz w:val="24"/>
        </w:rPr>
      </w:pPr>
      <w:r w:rsidRPr="00101E8E">
        <w:rPr>
          <w:rFonts w:ascii="仿宋_GB2312" w:eastAsia="仿宋_GB2312" w:hint="eastAsia"/>
          <w:kern w:val="0"/>
          <w:sz w:val="24"/>
        </w:rPr>
        <w:t>第十三条  学习能力（满分1分）</w:t>
      </w:r>
    </w:p>
    <w:p w:rsidR="00511F50" w:rsidRPr="00101E8E" w:rsidRDefault="00511F50" w:rsidP="00511F50">
      <w:pPr>
        <w:ind w:left="420"/>
        <w:rPr>
          <w:rFonts w:ascii="仿宋_GB2312" w:eastAsia="仿宋_GB2312" w:hint="eastAsia"/>
          <w:kern w:val="0"/>
          <w:sz w:val="24"/>
        </w:rPr>
      </w:pPr>
      <w:r w:rsidRPr="00101E8E">
        <w:rPr>
          <w:rFonts w:ascii="仿宋_GB2312" w:eastAsia="仿宋_GB2312" w:hint="eastAsia"/>
          <w:kern w:val="0"/>
          <w:sz w:val="24"/>
        </w:rPr>
        <w:t xml:space="preserve">   1、</w:t>
      </w:r>
      <w:r w:rsidRPr="004C1D9E">
        <w:rPr>
          <w:rFonts w:ascii="仿宋_GB2312" w:eastAsia="仿宋_GB2312" w:hint="eastAsia"/>
          <w:kern w:val="0"/>
          <w:sz w:val="24"/>
        </w:rPr>
        <w:t>2014-2015年度</w:t>
      </w:r>
      <w:r>
        <w:rPr>
          <w:rFonts w:ascii="仿宋_GB2312" w:eastAsia="仿宋_GB2312" w:hint="eastAsia"/>
          <w:kern w:val="0"/>
          <w:sz w:val="24"/>
        </w:rPr>
        <w:t>,</w:t>
      </w:r>
      <w:r w:rsidRPr="00101E8E">
        <w:rPr>
          <w:rFonts w:ascii="仿宋_GB2312" w:eastAsia="仿宋_GB2312" w:hint="eastAsia"/>
          <w:kern w:val="0"/>
          <w:sz w:val="24"/>
        </w:rPr>
        <w:t>外语通过GRE、托福或者雅思考试的加1分（GRE310分，雅思6.5，托福分90以上计算）；</w:t>
      </w:r>
    </w:p>
    <w:p w:rsidR="00511F50" w:rsidRPr="00101E8E" w:rsidRDefault="00511F50" w:rsidP="00511F50">
      <w:pPr>
        <w:ind w:left="420"/>
        <w:rPr>
          <w:rFonts w:ascii="仿宋_GB2312" w:eastAsia="仿宋_GB2312" w:hint="eastAsia"/>
          <w:kern w:val="0"/>
          <w:sz w:val="24"/>
        </w:rPr>
      </w:pPr>
      <w:r w:rsidRPr="00101E8E">
        <w:rPr>
          <w:rFonts w:ascii="仿宋_GB2312" w:eastAsia="仿宋_GB2312" w:hint="eastAsia"/>
          <w:kern w:val="0"/>
          <w:sz w:val="24"/>
        </w:rPr>
        <w:t xml:space="preserve">   2、参加学校级以上学科竞赛（校级英语、建模、高数竞赛、创业大赛），获1-3等奖者，分别加0.6分,0.4分，0.2分；学校级学科竞赛获1-3等奖者，分别加0.5、0.3、0.1</w:t>
      </w:r>
      <w:r>
        <w:rPr>
          <w:rFonts w:ascii="仿宋_GB2312" w:eastAsia="仿宋_GB2312" w:hint="eastAsia"/>
          <w:kern w:val="0"/>
          <w:sz w:val="24"/>
        </w:rPr>
        <w:t>分；</w:t>
      </w:r>
    </w:p>
    <w:p w:rsidR="00511F50" w:rsidRPr="00683A2C" w:rsidRDefault="00511F50" w:rsidP="00511F50">
      <w:pPr>
        <w:ind w:left="420"/>
        <w:rPr>
          <w:rFonts w:ascii="仿宋_GB2312" w:eastAsia="仿宋_GB2312" w:hint="eastAsia"/>
          <w:b/>
          <w:color w:val="FF0000"/>
          <w:kern w:val="0"/>
          <w:sz w:val="24"/>
        </w:rPr>
      </w:pPr>
      <w:r w:rsidRPr="00101E8E">
        <w:rPr>
          <w:rFonts w:ascii="仿宋_GB2312" w:eastAsia="仿宋_GB2312" w:hint="eastAsia"/>
          <w:kern w:val="0"/>
          <w:sz w:val="24"/>
        </w:rPr>
        <w:t xml:space="preserve">   3、凡参加</w:t>
      </w:r>
      <w:r>
        <w:rPr>
          <w:rFonts w:ascii="仿宋_GB2312" w:eastAsia="仿宋_GB2312" w:hint="eastAsia"/>
          <w:kern w:val="0"/>
          <w:sz w:val="24"/>
        </w:rPr>
        <w:t>2014-2015年度国家四六级考试，通过</w:t>
      </w:r>
      <w:r w:rsidRPr="00101E8E">
        <w:rPr>
          <w:rFonts w:ascii="仿宋_GB2312" w:eastAsia="仿宋_GB2312" w:hint="eastAsia"/>
          <w:kern w:val="0"/>
          <w:sz w:val="24"/>
        </w:rPr>
        <w:t>四级加0.4分，</w:t>
      </w:r>
      <w:r>
        <w:rPr>
          <w:rFonts w:ascii="仿宋_GB2312" w:eastAsia="仿宋_GB2312" w:hint="eastAsia"/>
          <w:kern w:val="0"/>
          <w:sz w:val="24"/>
        </w:rPr>
        <w:t>通过</w:t>
      </w:r>
      <w:r w:rsidRPr="00101E8E">
        <w:rPr>
          <w:rFonts w:ascii="仿宋_GB2312" w:eastAsia="仿宋_GB2312" w:hint="eastAsia"/>
          <w:kern w:val="0"/>
          <w:sz w:val="24"/>
        </w:rPr>
        <w:t>六级加0.6分，成绩优秀者（603.5以上）加1</w:t>
      </w:r>
      <w:r>
        <w:rPr>
          <w:rFonts w:ascii="仿宋_GB2312" w:eastAsia="仿宋_GB2312" w:hint="eastAsia"/>
          <w:kern w:val="0"/>
          <w:sz w:val="24"/>
        </w:rPr>
        <w:t>分；</w:t>
      </w:r>
      <w:r w:rsidRPr="00A65037">
        <w:rPr>
          <w:rFonts w:ascii="仿宋_GB2312" w:eastAsia="仿宋_GB2312" w:hint="eastAsia"/>
          <w:color w:val="FF0000"/>
          <w:kern w:val="0"/>
          <w:sz w:val="24"/>
        </w:rPr>
        <w:t>往年通过四六级考试者分别加0.3、0.5分；</w:t>
      </w:r>
      <w:r w:rsidRPr="00683A2C">
        <w:rPr>
          <w:rFonts w:ascii="仿宋_GB2312" w:eastAsia="仿宋_GB2312" w:hint="eastAsia"/>
          <w:b/>
          <w:color w:val="FF0000"/>
          <w:kern w:val="0"/>
          <w:sz w:val="24"/>
        </w:rPr>
        <w:t xml:space="preserve"> </w:t>
      </w:r>
    </w:p>
    <w:p w:rsidR="00511F50" w:rsidRPr="00101E8E" w:rsidRDefault="00511F50" w:rsidP="00511F50">
      <w:pPr>
        <w:ind w:left="420"/>
        <w:rPr>
          <w:rFonts w:ascii="仿宋_GB2312" w:eastAsia="仿宋_GB2312" w:hint="eastAsia"/>
          <w:kern w:val="0"/>
          <w:sz w:val="24"/>
        </w:rPr>
      </w:pPr>
      <w:r w:rsidRPr="00101E8E">
        <w:rPr>
          <w:rFonts w:ascii="仿宋_GB2312" w:eastAsia="仿宋_GB2312" w:hint="eastAsia"/>
          <w:kern w:val="0"/>
          <w:sz w:val="24"/>
        </w:rPr>
        <w:t xml:space="preserve">   4、本年度通过全国语言类口语考试，A级加0.8分，B级0.6分，C级加0.4</w:t>
      </w:r>
      <w:r>
        <w:rPr>
          <w:rFonts w:ascii="仿宋_GB2312" w:eastAsia="仿宋_GB2312" w:hint="eastAsia"/>
          <w:kern w:val="0"/>
          <w:sz w:val="24"/>
        </w:rPr>
        <w:t>分；</w:t>
      </w:r>
    </w:p>
    <w:p w:rsidR="00511F50" w:rsidRPr="00101E8E" w:rsidRDefault="00511F50" w:rsidP="00511F50">
      <w:pPr>
        <w:ind w:left="420"/>
        <w:rPr>
          <w:rFonts w:ascii="仿宋_GB2312" w:eastAsia="仿宋_GB2312" w:hint="eastAsia"/>
          <w:kern w:val="0"/>
          <w:sz w:val="24"/>
        </w:rPr>
      </w:pPr>
      <w:r w:rsidRPr="00101E8E">
        <w:rPr>
          <w:rFonts w:ascii="仿宋_GB2312" w:eastAsia="仿宋_GB2312" w:hint="eastAsia"/>
          <w:kern w:val="0"/>
          <w:sz w:val="24"/>
        </w:rPr>
        <w:t xml:space="preserve">   5、本年度通过国家计算机等级考试者，二级加0.2分，三级加0.3</w:t>
      </w:r>
      <w:r>
        <w:rPr>
          <w:rFonts w:ascii="仿宋_GB2312" w:eastAsia="仿宋_GB2312" w:hint="eastAsia"/>
          <w:kern w:val="0"/>
          <w:sz w:val="24"/>
        </w:rPr>
        <w:t>分；</w:t>
      </w:r>
    </w:p>
    <w:p w:rsidR="00511F50" w:rsidRPr="00101E8E" w:rsidRDefault="00511F50" w:rsidP="00511F50">
      <w:pPr>
        <w:ind w:left="420"/>
        <w:rPr>
          <w:rFonts w:ascii="仿宋_GB2312" w:eastAsia="仿宋_GB2312" w:hint="eastAsia"/>
          <w:kern w:val="0"/>
          <w:sz w:val="24"/>
        </w:rPr>
      </w:pPr>
      <w:r w:rsidRPr="00101E8E">
        <w:rPr>
          <w:rFonts w:ascii="仿宋_GB2312" w:eastAsia="仿宋_GB2312" w:hint="eastAsia"/>
          <w:kern w:val="0"/>
          <w:sz w:val="24"/>
        </w:rPr>
        <w:t xml:space="preserve">   6、凡在</w:t>
      </w:r>
      <w:r>
        <w:rPr>
          <w:rFonts w:ascii="仿宋_GB2312" w:eastAsia="仿宋_GB2312" w:hint="eastAsia"/>
          <w:kern w:val="0"/>
          <w:sz w:val="24"/>
        </w:rPr>
        <w:t>2014-2015</w:t>
      </w:r>
      <w:r w:rsidRPr="00101E8E">
        <w:rPr>
          <w:rFonts w:ascii="仿宋_GB2312" w:eastAsia="仿宋_GB2312" w:hint="eastAsia"/>
          <w:kern w:val="0"/>
          <w:sz w:val="24"/>
        </w:rPr>
        <w:t>年度参加其他各种国家级等级考试（如跆拳道，健美操，日语等级、营养师、会计证、证券从业资格证，ISO内审员等）加0.05分。</w:t>
      </w:r>
    </w:p>
    <w:p w:rsidR="00511F50" w:rsidRPr="00101E8E" w:rsidRDefault="00511F50" w:rsidP="00511F50">
      <w:pPr>
        <w:ind w:left="435"/>
        <w:rPr>
          <w:rFonts w:ascii="仿宋_GB2312" w:eastAsia="仿宋_GB2312" w:hint="eastAsia"/>
          <w:kern w:val="0"/>
          <w:sz w:val="24"/>
        </w:rPr>
      </w:pPr>
      <w:r w:rsidRPr="00101E8E">
        <w:rPr>
          <w:rFonts w:ascii="仿宋_GB2312" w:eastAsia="仿宋_GB2312" w:hint="eastAsia"/>
          <w:kern w:val="0"/>
          <w:sz w:val="24"/>
        </w:rPr>
        <w:t xml:space="preserve">   以上加分项目同一类加分，就高不就低，不重复加分，加分超过1分，以1分计；不足1分按实际分计。</w:t>
      </w:r>
    </w:p>
    <w:p w:rsidR="00511F50" w:rsidRPr="00101E8E" w:rsidRDefault="00511F50" w:rsidP="00511F50">
      <w:pPr>
        <w:ind w:left="435"/>
        <w:rPr>
          <w:rFonts w:ascii="仿宋_GB2312" w:eastAsia="仿宋_GB2312" w:hint="eastAsia"/>
          <w:kern w:val="0"/>
          <w:sz w:val="24"/>
        </w:rPr>
      </w:pPr>
      <w:r w:rsidRPr="00101E8E">
        <w:rPr>
          <w:rFonts w:ascii="仿宋_GB2312" w:eastAsia="仿宋_GB2312" w:hint="eastAsia"/>
          <w:kern w:val="0"/>
          <w:sz w:val="24"/>
        </w:rPr>
        <w:t>第十四条  课外科技创新能力（满分1分）</w:t>
      </w:r>
    </w:p>
    <w:p w:rsidR="00511F50" w:rsidRPr="00101E8E" w:rsidRDefault="00511F50" w:rsidP="00511F50">
      <w:pPr>
        <w:ind w:left="420"/>
        <w:rPr>
          <w:rFonts w:ascii="仿宋_GB2312" w:eastAsia="仿宋_GB2312" w:hint="eastAsia"/>
          <w:kern w:val="0"/>
          <w:sz w:val="24"/>
        </w:rPr>
      </w:pPr>
      <w:r w:rsidRPr="00101E8E">
        <w:rPr>
          <w:rFonts w:ascii="仿宋_GB2312" w:eastAsia="仿宋_GB2312" w:hint="eastAsia"/>
          <w:kern w:val="0"/>
          <w:sz w:val="24"/>
        </w:rPr>
        <w:t xml:space="preserve">    1、科技创新项目国家级加0.8分，校重点加0.6</w:t>
      </w:r>
      <w:r>
        <w:rPr>
          <w:rFonts w:ascii="仿宋_GB2312" w:eastAsia="仿宋_GB2312" w:hint="eastAsia"/>
          <w:kern w:val="0"/>
          <w:sz w:val="24"/>
        </w:rPr>
        <w:t>分，校</w:t>
      </w:r>
      <w:r w:rsidRPr="00101E8E">
        <w:rPr>
          <w:rFonts w:ascii="仿宋_GB2312" w:eastAsia="仿宋_GB2312" w:hint="eastAsia"/>
          <w:kern w:val="0"/>
          <w:sz w:val="24"/>
        </w:rPr>
        <w:t>一般加0.4分；挑战杯等获国家级项目加0.8分，省级项目加0.7分。获校级1-3名分别加0.6分,0.5分，0.4分。</w:t>
      </w:r>
    </w:p>
    <w:p w:rsidR="00511F50" w:rsidRPr="00552DC6" w:rsidRDefault="00511F50" w:rsidP="00511F50">
      <w:pPr>
        <w:ind w:left="420"/>
        <w:rPr>
          <w:rFonts w:ascii="仿宋_GB2312" w:eastAsia="仿宋_GB2312" w:hint="eastAsia"/>
          <w:kern w:val="0"/>
          <w:sz w:val="24"/>
        </w:rPr>
      </w:pPr>
      <w:r w:rsidRPr="00101E8E">
        <w:rPr>
          <w:rFonts w:ascii="仿宋_GB2312" w:eastAsia="仿宋_GB2312" w:hint="eastAsia"/>
          <w:kern w:val="0"/>
          <w:sz w:val="24"/>
        </w:rPr>
        <w:t xml:space="preserve">   </w:t>
      </w:r>
      <w:r w:rsidRPr="00552DC6">
        <w:rPr>
          <w:rFonts w:ascii="仿宋_GB2312" w:eastAsia="仿宋_GB2312" w:hint="eastAsia"/>
          <w:kern w:val="0"/>
          <w:sz w:val="24"/>
        </w:rPr>
        <w:t xml:space="preserve"> 2、科技创新项目</w:t>
      </w:r>
      <w:r>
        <w:rPr>
          <w:rFonts w:ascii="仿宋_GB2312" w:eastAsia="仿宋_GB2312" w:hint="eastAsia"/>
          <w:kern w:val="0"/>
          <w:sz w:val="24"/>
        </w:rPr>
        <w:t>2014-2015</w:t>
      </w:r>
      <w:r w:rsidRPr="00552DC6">
        <w:rPr>
          <w:rFonts w:ascii="仿宋_GB2312" w:eastAsia="仿宋_GB2312" w:hint="eastAsia"/>
          <w:kern w:val="0"/>
          <w:sz w:val="24"/>
        </w:rPr>
        <w:t>学年度结题的主持人加0.4分，成员加0.2分，（其中包含类似杜邦营养与健康、创业大赛、节能环保大赛等科技创新比赛入围决赛团队）。</w:t>
      </w:r>
    </w:p>
    <w:p w:rsidR="00511F50" w:rsidRPr="00552DC6" w:rsidRDefault="00511F50" w:rsidP="00511F50">
      <w:pPr>
        <w:ind w:left="420"/>
        <w:rPr>
          <w:rFonts w:ascii="仿宋_GB2312" w:eastAsia="仿宋_GB2312" w:hint="eastAsia"/>
          <w:kern w:val="0"/>
          <w:sz w:val="24"/>
        </w:rPr>
      </w:pPr>
      <w:r w:rsidRPr="00552DC6">
        <w:rPr>
          <w:rFonts w:ascii="仿宋_GB2312" w:eastAsia="仿宋_GB2312" w:hint="eastAsia"/>
          <w:kern w:val="0"/>
          <w:sz w:val="24"/>
        </w:rPr>
        <w:t xml:space="preserve">    3、在国家正式报刊上发表的作品，500字以下的每篇0.2分，500-1500字的每篇0.4分，1500字以上的每篇加0.5分，此项加分累计不超过1分。（以上加分仅限第一作者，第二作者减0.1分，第三作者减0.2分，以此类</w:t>
      </w:r>
      <w:r w:rsidRPr="00552DC6">
        <w:rPr>
          <w:rFonts w:ascii="仿宋_GB2312" w:eastAsia="仿宋_GB2312" w:hint="eastAsia"/>
          <w:kern w:val="0"/>
          <w:sz w:val="24"/>
        </w:rPr>
        <w:lastRenderedPageBreak/>
        <w:t>推；同一类加分，就高不就低，不重复加分，加分超过1分，以1分计；不足1分按实际分计。）</w:t>
      </w:r>
    </w:p>
    <w:p w:rsidR="00511F50" w:rsidRPr="00101E8E" w:rsidRDefault="00511F50" w:rsidP="00511F50">
      <w:pPr>
        <w:rPr>
          <w:rFonts w:ascii="仿宋_GB2312" w:eastAsia="仿宋_GB2312" w:hint="eastAsia"/>
          <w:kern w:val="0"/>
          <w:sz w:val="24"/>
        </w:rPr>
      </w:pPr>
      <w:r w:rsidRPr="00552DC6">
        <w:rPr>
          <w:rFonts w:ascii="仿宋_GB2312" w:eastAsia="仿宋_GB2312" w:hint="eastAsia"/>
          <w:kern w:val="0"/>
          <w:sz w:val="24"/>
        </w:rPr>
        <w:t xml:space="preserve">    第十五条  扣</w:t>
      </w:r>
      <w:r w:rsidRPr="00101E8E">
        <w:rPr>
          <w:rFonts w:ascii="仿宋_GB2312" w:eastAsia="仿宋_GB2312" w:hint="eastAsia"/>
          <w:kern w:val="0"/>
          <w:sz w:val="24"/>
        </w:rPr>
        <w:t>分</w:t>
      </w:r>
    </w:p>
    <w:p w:rsidR="00511F50" w:rsidRPr="00101E8E" w:rsidRDefault="00511F50" w:rsidP="00511F50">
      <w:pPr>
        <w:ind w:leftChars="200" w:left="420" w:firstLineChars="200" w:firstLine="480"/>
        <w:rPr>
          <w:rFonts w:ascii="仿宋_GB2312" w:eastAsia="仿宋_GB2312" w:hint="eastAsia"/>
          <w:kern w:val="0"/>
          <w:sz w:val="24"/>
        </w:rPr>
      </w:pPr>
      <w:r>
        <w:rPr>
          <w:rFonts w:ascii="仿宋_GB2312" w:eastAsia="仿宋_GB2312" w:hint="eastAsia"/>
          <w:kern w:val="0"/>
          <w:sz w:val="24"/>
        </w:rPr>
        <w:t>2014-2015</w:t>
      </w:r>
      <w:r w:rsidRPr="00101E8E">
        <w:rPr>
          <w:rFonts w:ascii="仿宋_GB2312" w:eastAsia="仿宋_GB2312" w:hint="eastAsia"/>
          <w:kern w:val="0"/>
          <w:sz w:val="24"/>
        </w:rPr>
        <w:t>学年度，对于补考学生扣0.5分/门，重修扣1分/门，同一门课程就高不就低。重修是指该门课程考试不及格或考核不合格而补考或重新考核，且补考或重新考核仍未通过。</w:t>
      </w:r>
    </w:p>
    <w:p w:rsidR="00511F50" w:rsidRPr="00101E8E" w:rsidRDefault="00511F50" w:rsidP="00511F50">
      <w:pPr>
        <w:jc w:val="center"/>
        <w:rPr>
          <w:rFonts w:ascii="黑体" w:eastAsia="黑体" w:hint="eastAsia"/>
          <w:kern w:val="0"/>
          <w:sz w:val="24"/>
        </w:rPr>
      </w:pPr>
      <w:r w:rsidRPr="00101E8E">
        <w:rPr>
          <w:rFonts w:ascii="黑体" w:eastAsia="黑体" w:hint="eastAsia"/>
          <w:kern w:val="0"/>
          <w:sz w:val="24"/>
        </w:rPr>
        <w:t>第六章  文体（满分8分）</w:t>
      </w:r>
    </w:p>
    <w:p w:rsidR="00511F50" w:rsidRPr="00101E8E" w:rsidRDefault="00511F50" w:rsidP="00511F50">
      <w:pPr>
        <w:ind w:firstLineChars="200" w:firstLine="480"/>
        <w:rPr>
          <w:rFonts w:ascii="仿宋_GB2312" w:eastAsia="仿宋_GB2312" w:hint="eastAsia"/>
          <w:kern w:val="0"/>
          <w:sz w:val="24"/>
        </w:rPr>
      </w:pPr>
      <w:r w:rsidRPr="00101E8E">
        <w:rPr>
          <w:rFonts w:ascii="仿宋_GB2312" w:eastAsia="仿宋_GB2312" w:hint="eastAsia"/>
          <w:kern w:val="0"/>
          <w:sz w:val="24"/>
        </w:rPr>
        <w:t>第十五条   文体成绩由身体素质成绩、身体素质及问题综合素质三部分构成。</w:t>
      </w:r>
    </w:p>
    <w:p w:rsidR="00511F50" w:rsidRPr="00101E8E" w:rsidRDefault="00511F50" w:rsidP="00511F50">
      <w:pPr>
        <w:rPr>
          <w:rFonts w:ascii="仿宋_GB2312" w:eastAsia="仿宋_GB2312" w:hint="eastAsia"/>
          <w:kern w:val="0"/>
          <w:sz w:val="24"/>
        </w:rPr>
      </w:pPr>
      <w:r w:rsidRPr="00101E8E">
        <w:rPr>
          <w:rFonts w:ascii="仿宋_GB2312" w:eastAsia="仿宋_GB2312" w:hint="eastAsia"/>
          <w:kern w:val="0"/>
          <w:sz w:val="24"/>
        </w:rPr>
        <w:t xml:space="preserve">    第十六条   早操出勤分（满分2分）</w:t>
      </w:r>
    </w:p>
    <w:p w:rsidR="00511F50" w:rsidRPr="00101E8E" w:rsidRDefault="00511F50" w:rsidP="00511F50">
      <w:pPr>
        <w:ind w:firstLineChars="200" w:firstLine="480"/>
        <w:rPr>
          <w:rFonts w:ascii="仿宋_GB2312" w:eastAsia="仿宋_GB2312" w:hint="eastAsia"/>
          <w:kern w:val="0"/>
          <w:sz w:val="24"/>
        </w:rPr>
      </w:pPr>
      <w:r w:rsidRPr="00101E8E">
        <w:rPr>
          <w:rFonts w:ascii="仿宋_GB2312" w:eastAsia="仿宋_GB2312" w:hint="eastAsia"/>
          <w:kern w:val="0"/>
          <w:sz w:val="24"/>
        </w:rPr>
        <w:t xml:space="preserve">    早操成绩=2*早操出勤率（以纪检部成绩为准）</w:t>
      </w:r>
    </w:p>
    <w:p w:rsidR="00511F50" w:rsidRPr="00101E8E" w:rsidRDefault="00511F50" w:rsidP="00511F50">
      <w:pPr>
        <w:ind w:left="420"/>
        <w:rPr>
          <w:rFonts w:ascii="仿宋_GB2312" w:eastAsia="仿宋_GB2312" w:hAnsi="宋体" w:hint="eastAsia"/>
          <w:kern w:val="0"/>
          <w:sz w:val="24"/>
        </w:rPr>
      </w:pPr>
      <w:r w:rsidRPr="00101E8E">
        <w:rPr>
          <w:rFonts w:ascii="仿宋_GB2312" w:eastAsia="仿宋_GB2312" w:hAnsi="宋体" w:hint="eastAsia"/>
          <w:kern w:val="0"/>
          <w:sz w:val="24"/>
        </w:rPr>
        <w:t xml:space="preserve">第十七条  </w:t>
      </w:r>
      <w:r w:rsidRPr="00101E8E">
        <w:rPr>
          <w:rFonts w:ascii="仿宋_GB2312" w:eastAsia="仿宋_GB2312" w:hint="eastAsia"/>
          <w:kern w:val="0"/>
          <w:sz w:val="24"/>
        </w:rPr>
        <w:t>身体素质（满分4</w:t>
      </w:r>
      <w:r>
        <w:rPr>
          <w:rFonts w:ascii="仿宋_GB2312" w:eastAsia="仿宋_GB2312" w:hint="eastAsia"/>
          <w:kern w:val="0"/>
          <w:sz w:val="24"/>
        </w:rPr>
        <w:t>分）</w:t>
      </w:r>
    </w:p>
    <w:p w:rsidR="00511F50" w:rsidRPr="000622CF" w:rsidRDefault="00511F50" w:rsidP="00511F50">
      <w:pPr>
        <w:ind w:left="420" w:firstLineChars="200" w:firstLine="480"/>
        <w:rPr>
          <w:rFonts w:ascii="仿宋_GB2312" w:eastAsia="仿宋_GB2312" w:hAnsi="宋体" w:hint="eastAsia"/>
          <w:kern w:val="0"/>
          <w:sz w:val="24"/>
        </w:rPr>
      </w:pPr>
      <w:r w:rsidRPr="00101E8E">
        <w:rPr>
          <w:rFonts w:ascii="仿宋_GB2312" w:eastAsia="仿宋_GB2312" w:hint="eastAsia"/>
          <w:kern w:val="0"/>
          <w:sz w:val="24"/>
        </w:rPr>
        <w:t>身体素质=4*达标系数</w:t>
      </w:r>
      <w:r w:rsidRPr="000622CF">
        <w:rPr>
          <w:rFonts w:ascii="仿宋_GB2312" w:eastAsia="仿宋_GB2312" w:hint="eastAsia"/>
          <w:kern w:val="0"/>
          <w:sz w:val="24"/>
        </w:rPr>
        <w:t>（达标系数以体育课或体能测试成绩除以100得到）</w:t>
      </w:r>
    </w:p>
    <w:p w:rsidR="00511F50" w:rsidRPr="00101E8E" w:rsidRDefault="00511F50" w:rsidP="00511F50">
      <w:pPr>
        <w:ind w:firstLineChars="200" w:firstLine="480"/>
        <w:rPr>
          <w:rFonts w:ascii="仿宋_GB2312" w:eastAsia="仿宋_GB2312" w:hint="eastAsia"/>
          <w:kern w:val="0"/>
          <w:sz w:val="24"/>
        </w:rPr>
      </w:pPr>
      <w:r w:rsidRPr="00101E8E">
        <w:rPr>
          <w:rFonts w:ascii="仿宋_GB2312" w:eastAsia="仿宋_GB2312" w:hAnsi="宋体" w:hint="eastAsia"/>
          <w:kern w:val="0"/>
          <w:sz w:val="24"/>
        </w:rPr>
        <w:t>第十八条  文体能力（满分2分）</w:t>
      </w:r>
    </w:p>
    <w:p w:rsidR="00511F50" w:rsidRPr="00101E8E" w:rsidRDefault="00511F50" w:rsidP="00511F50">
      <w:pPr>
        <w:ind w:left="420"/>
        <w:rPr>
          <w:rFonts w:ascii="仿宋_GB2312" w:eastAsia="仿宋_GB2312" w:hint="eastAsia"/>
          <w:kern w:val="0"/>
          <w:sz w:val="24"/>
        </w:rPr>
      </w:pPr>
      <w:r w:rsidRPr="00101E8E">
        <w:rPr>
          <w:rFonts w:ascii="仿宋_GB2312" w:eastAsia="仿宋_GB2312" w:hint="eastAsia"/>
          <w:kern w:val="0"/>
          <w:sz w:val="24"/>
        </w:rPr>
        <w:t xml:space="preserve">    1、参加省、部级重要文体竞赛，获1-3名加1分，4-6名加0.8分，7-8名加0.5分，获团体比赛前6名的主力队员加0.8分，非主力成员加0.5分</w:t>
      </w:r>
      <w:r>
        <w:rPr>
          <w:rFonts w:ascii="仿宋_GB2312" w:eastAsia="仿宋_GB2312" w:hint="eastAsia"/>
          <w:kern w:val="0"/>
          <w:sz w:val="24"/>
        </w:rPr>
        <w:t>；</w:t>
      </w:r>
    </w:p>
    <w:p w:rsidR="00511F50" w:rsidRPr="00101E8E" w:rsidRDefault="00511F50" w:rsidP="00511F50">
      <w:pPr>
        <w:ind w:left="420"/>
        <w:rPr>
          <w:rFonts w:ascii="仿宋_GB2312" w:eastAsia="仿宋_GB2312" w:hint="eastAsia"/>
          <w:kern w:val="0"/>
          <w:sz w:val="24"/>
        </w:rPr>
      </w:pPr>
      <w:r w:rsidRPr="00101E8E">
        <w:rPr>
          <w:rFonts w:ascii="仿宋_GB2312" w:eastAsia="仿宋_GB2312" w:hint="eastAsia"/>
          <w:kern w:val="0"/>
          <w:sz w:val="24"/>
        </w:rPr>
        <w:t xml:space="preserve">    2</w:t>
      </w:r>
      <w:r>
        <w:rPr>
          <w:rFonts w:ascii="仿宋_GB2312" w:eastAsia="仿宋_GB2312" w:hint="eastAsia"/>
          <w:kern w:val="0"/>
          <w:sz w:val="24"/>
        </w:rPr>
        <w:t>、参加学校大型体育团体</w:t>
      </w:r>
      <w:r w:rsidRPr="00101E8E">
        <w:rPr>
          <w:rFonts w:ascii="仿宋_GB2312" w:eastAsia="仿宋_GB2312" w:hint="eastAsia"/>
          <w:kern w:val="0"/>
          <w:sz w:val="24"/>
        </w:rPr>
        <w:t>比赛，获得个人第1名加0.5分，2-4名加0.4分，5-8名0.3分；获得团体第1</w:t>
      </w:r>
      <w:r w:rsidRPr="003705C7">
        <w:rPr>
          <w:rFonts w:ascii="仿宋_GB2312" w:eastAsia="仿宋_GB2312" w:hint="eastAsia"/>
          <w:kern w:val="0"/>
          <w:sz w:val="24"/>
        </w:rPr>
        <w:t>名</w:t>
      </w:r>
      <w:r>
        <w:rPr>
          <w:rFonts w:ascii="仿宋_GB2312" w:eastAsia="仿宋_GB2312" w:hint="eastAsia"/>
          <w:kern w:val="0"/>
          <w:sz w:val="24"/>
        </w:rPr>
        <w:t>的</w:t>
      </w:r>
      <w:r>
        <w:rPr>
          <w:rFonts w:ascii="仿宋_GB2312" w:eastAsia="仿宋_GB2312" w:hint="eastAsia"/>
          <w:color w:val="FF0000"/>
          <w:kern w:val="0"/>
          <w:sz w:val="24"/>
        </w:rPr>
        <w:t>主力队员</w:t>
      </w:r>
      <w:r w:rsidRPr="003705C7">
        <w:rPr>
          <w:rFonts w:ascii="仿宋_GB2312" w:eastAsia="仿宋_GB2312" w:hint="eastAsia"/>
          <w:kern w:val="0"/>
          <w:sz w:val="24"/>
        </w:rPr>
        <w:t>加0.4分，2-4名的</w:t>
      </w:r>
      <w:r>
        <w:rPr>
          <w:rFonts w:ascii="仿宋_GB2312" w:eastAsia="仿宋_GB2312" w:hint="eastAsia"/>
          <w:kern w:val="0"/>
          <w:sz w:val="24"/>
        </w:rPr>
        <w:t>主力</w:t>
      </w:r>
      <w:r>
        <w:rPr>
          <w:rFonts w:ascii="仿宋_GB2312" w:eastAsia="仿宋_GB2312" w:hint="eastAsia"/>
          <w:color w:val="FF0000"/>
          <w:kern w:val="0"/>
          <w:sz w:val="24"/>
        </w:rPr>
        <w:t>队员</w:t>
      </w:r>
      <w:r w:rsidRPr="003705C7">
        <w:rPr>
          <w:rFonts w:ascii="仿宋_GB2312" w:eastAsia="仿宋_GB2312" w:hint="eastAsia"/>
          <w:kern w:val="0"/>
          <w:sz w:val="24"/>
        </w:rPr>
        <w:t>加0.3分，5-8名的</w:t>
      </w:r>
      <w:r>
        <w:rPr>
          <w:rFonts w:ascii="仿宋_GB2312" w:eastAsia="仿宋_GB2312" w:hint="eastAsia"/>
          <w:kern w:val="0"/>
          <w:sz w:val="24"/>
        </w:rPr>
        <w:t>主力</w:t>
      </w:r>
      <w:r>
        <w:rPr>
          <w:rFonts w:ascii="仿宋_GB2312" w:eastAsia="仿宋_GB2312" w:hint="eastAsia"/>
          <w:color w:val="FF0000"/>
          <w:kern w:val="0"/>
          <w:sz w:val="24"/>
        </w:rPr>
        <w:t>队员加</w:t>
      </w:r>
      <w:r w:rsidRPr="003705C7">
        <w:rPr>
          <w:rFonts w:ascii="仿宋_GB2312" w:eastAsia="仿宋_GB2312" w:hint="eastAsia"/>
          <w:kern w:val="0"/>
          <w:sz w:val="24"/>
        </w:rPr>
        <w:t>0.2分，优秀奖按0.2分计；（可累计加分）</w:t>
      </w:r>
    </w:p>
    <w:p w:rsidR="00511F50" w:rsidRPr="00101E8E" w:rsidRDefault="00511F50" w:rsidP="00511F50">
      <w:pPr>
        <w:ind w:left="420" w:firstLineChars="200" w:firstLine="480"/>
        <w:rPr>
          <w:rFonts w:ascii="仿宋_GB2312" w:eastAsia="仿宋_GB2312" w:hint="eastAsia"/>
          <w:kern w:val="0"/>
          <w:sz w:val="24"/>
        </w:rPr>
      </w:pPr>
      <w:r w:rsidRPr="00101E8E">
        <w:rPr>
          <w:rFonts w:ascii="仿宋_GB2312" w:eastAsia="仿宋_GB2312" w:hint="eastAsia"/>
          <w:kern w:val="0"/>
          <w:sz w:val="24"/>
        </w:rPr>
        <w:t>3、参加学院的体育比赛（含新生运动会、篮球赛主力成员（一个班级不得超过</w:t>
      </w:r>
      <w:r>
        <w:rPr>
          <w:rFonts w:ascii="仿宋_GB2312" w:eastAsia="仿宋_GB2312" w:hint="eastAsia"/>
          <w:kern w:val="0"/>
          <w:sz w:val="24"/>
        </w:rPr>
        <w:t>10</w:t>
      </w:r>
      <w:r w:rsidRPr="00101E8E">
        <w:rPr>
          <w:rFonts w:ascii="仿宋_GB2312" w:eastAsia="仿宋_GB2312" w:hint="eastAsia"/>
          <w:kern w:val="0"/>
          <w:sz w:val="24"/>
        </w:rPr>
        <w:t>人）等比赛），获得个人第1名加0.2分，2-4名加0.1分，5-8名0.05分；获得团体第1名者加0.2分，2-4名加0.1分，5-8名0.05分。参加院级越野赛，1-3名加0.4分，4-6加0.3分，7-9加0.2分,10-12加0.1分</w:t>
      </w:r>
      <w:r>
        <w:rPr>
          <w:rFonts w:ascii="仿宋_GB2312" w:eastAsia="仿宋_GB2312" w:hint="eastAsia"/>
          <w:kern w:val="0"/>
          <w:sz w:val="24"/>
        </w:rPr>
        <w:t>；</w:t>
      </w:r>
    </w:p>
    <w:p w:rsidR="00511F50" w:rsidRPr="00101E8E" w:rsidRDefault="00511F50" w:rsidP="00511F50">
      <w:pPr>
        <w:ind w:left="420" w:firstLineChars="200" w:firstLine="480"/>
        <w:rPr>
          <w:rFonts w:ascii="仿宋_GB2312" w:eastAsia="仿宋_GB2312" w:hint="eastAsia"/>
          <w:kern w:val="0"/>
          <w:sz w:val="24"/>
        </w:rPr>
      </w:pPr>
      <w:r w:rsidRPr="00101E8E">
        <w:rPr>
          <w:rFonts w:ascii="仿宋_GB2312" w:eastAsia="仿宋_GB2312" w:hint="eastAsia"/>
          <w:kern w:val="0"/>
          <w:sz w:val="24"/>
        </w:rPr>
        <w:t>4、参加大型校园文化艺术活动，获得省级前三名者分别加1分，0.8分，0.6分，优秀奖加0.5分；获校级前三名者分别加0.7分,0.6分，0.5分，优秀奖加0.2分；获院级前三名者，分别加0.3分，0.2分，0.1分，优秀奖加0.05分（参加院级十佳歌手大赛，获得十佳称号的每名同学加0.2，其他奖项加0.1分；参加校级十佳歌手大赛，获得十佳称号的每名同学加0.5分,其他奖项加0.3分）。大学生艺术团校级活动每次加0.1（上限5次）</w:t>
      </w:r>
      <w:r>
        <w:rPr>
          <w:rFonts w:ascii="仿宋_GB2312" w:eastAsia="仿宋_GB2312" w:hint="eastAsia"/>
          <w:kern w:val="0"/>
          <w:sz w:val="24"/>
        </w:rPr>
        <w:t>；</w:t>
      </w:r>
      <w:r w:rsidRPr="00101E8E">
        <w:rPr>
          <w:rFonts w:ascii="仿宋_GB2312" w:eastAsia="仿宋_GB2312" w:hint="eastAsia"/>
          <w:kern w:val="0"/>
          <w:sz w:val="24"/>
        </w:rPr>
        <w:t>（可累计加分）</w:t>
      </w:r>
    </w:p>
    <w:p w:rsidR="00511F50" w:rsidRDefault="00511F50" w:rsidP="00511F50">
      <w:pPr>
        <w:ind w:left="420" w:firstLine="480"/>
        <w:rPr>
          <w:rFonts w:ascii="仿宋_GB2312" w:eastAsia="仿宋_GB2312" w:hint="eastAsia"/>
          <w:color w:val="FF0000"/>
          <w:kern w:val="0"/>
          <w:sz w:val="24"/>
        </w:rPr>
      </w:pPr>
      <w:r w:rsidRPr="00101E8E">
        <w:rPr>
          <w:rFonts w:ascii="仿宋_GB2312" w:eastAsia="仿宋_GB2312" w:hint="eastAsia"/>
          <w:kern w:val="0"/>
          <w:sz w:val="24"/>
        </w:rPr>
        <w:t>5、凡积极参加学院每年组织的春季训练和冬季训练的同学，根据其每次训练及到场情况，</w:t>
      </w:r>
      <w:r w:rsidRPr="00A65037">
        <w:rPr>
          <w:rFonts w:ascii="仿宋_GB2312" w:eastAsia="仿宋_GB2312" w:hint="eastAsia"/>
          <w:color w:val="FF0000"/>
          <w:kern w:val="0"/>
          <w:sz w:val="24"/>
        </w:rPr>
        <w:t>一期运动员给予0.2分加分；二期运动员给予0.4分加分。</w:t>
      </w:r>
    </w:p>
    <w:p w:rsidR="00511F50" w:rsidRPr="00101E8E" w:rsidRDefault="00511F50" w:rsidP="00511F50">
      <w:pPr>
        <w:ind w:left="420" w:firstLine="480"/>
        <w:rPr>
          <w:rFonts w:ascii="仿宋_GB2312" w:eastAsia="仿宋_GB2312" w:hint="eastAsia"/>
          <w:kern w:val="0"/>
          <w:sz w:val="24"/>
        </w:rPr>
      </w:pPr>
      <w:r>
        <w:rPr>
          <w:rFonts w:ascii="仿宋_GB2312" w:eastAsia="仿宋_GB2312" w:hint="eastAsia"/>
          <w:kern w:val="0"/>
          <w:sz w:val="24"/>
        </w:rPr>
        <w:t>（</w:t>
      </w:r>
      <w:r w:rsidRPr="00101E8E">
        <w:rPr>
          <w:rFonts w:ascii="仿宋_GB2312" w:eastAsia="仿宋_GB2312" w:hint="eastAsia"/>
          <w:kern w:val="0"/>
          <w:sz w:val="24"/>
        </w:rPr>
        <w:t>0.4分）。</w:t>
      </w:r>
    </w:p>
    <w:p w:rsidR="00511F50" w:rsidRPr="00101E8E" w:rsidRDefault="00511F50" w:rsidP="00511F50">
      <w:pPr>
        <w:ind w:left="420" w:firstLine="360"/>
        <w:rPr>
          <w:rFonts w:ascii="仿宋_GB2312" w:eastAsia="仿宋_GB2312" w:hint="eastAsia"/>
          <w:kern w:val="0"/>
          <w:sz w:val="24"/>
        </w:rPr>
      </w:pPr>
      <w:r w:rsidRPr="00101E8E">
        <w:rPr>
          <w:rFonts w:ascii="仿宋_GB2312" w:eastAsia="仿宋_GB2312" w:hint="eastAsia"/>
          <w:kern w:val="0"/>
          <w:sz w:val="24"/>
        </w:rPr>
        <w:t>以上文体活动中同一项目加分就高不就低，并且不重复加分。总得分超过2分，以2分计；不足2分，以实际分数计。并且团体项目指参加人数≥4人计。</w:t>
      </w:r>
    </w:p>
    <w:p w:rsidR="00511F50" w:rsidRPr="00101E8E" w:rsidRDefault="00511F50" w:rsidP="00511F50">
      <w:pPr>
        <w:jc w:val="center"/>
        <w:rPr>
          <w:rFonts w:ascii="黑体" w:eastAsia="黑体" w:hint="eastAsia"/>
          <w:kern w:val="0"/>
          <w:sz w:val="24"/>
        </w:rPr>
      </w:pPr>
      <w:r w:rsidRPr="00101E8E">
        <w:rPr>
          <w:rFonts w:ascii="黑体" w:eastAsia="黑体" w:hint="eastAsia"/>
          <w:kern w:val="0"/>
          <w:sz w:val="24"/>
        </w:rPr>
        <w:t>第七章  附则</w:t>
      </w:r>
    </w:p>
    <w:p w:rsidR="00511F50" w:rsidRPr="00101E8E" w:rsidRDefault="00511F50" w:rsidP="00511F50">
      <w:pPr>
        <w:ind w:firstLineChars="200" w:firstLine="480"/>
        <w:rPr>
          <w:rFonts w:ascii="仿宋_GB2312" w:eastAsia="仿宋_GB2312" w:hAnsi="宋体" w:hint="eastAsia"/>
          <w:kern w:val="0"/>
          <w:sz w:val="24"/>
        </w:rPr>
      </w:pPr>
      <w:r w:rsidRPr="00101E8E">
        <w:rPr>
          <w:rFonts w:ascii="仿宋_GB2312" w:eastAsia="仿宋_GB2312" w:hAnsi="宋体" w:hint="eastAsia"/>
          <w:kern w:val="0"/>
          <w:sz w:val="24"/>
        </w:rPr>
        <w:t>第十九条  参加综合测评的学生须填写《学生素质综合测评鉴定表》，存入学生本人档案。</w:t>
      </w:r>
    </w:p>
    <w:p w:rsidR="00511F50" w:rsidRPr="00101E8E" w:rsidRDefault="00511F50" w:rsidP="00511F50">
      <w:pPr>
        <w:ind w:firstLineChars="200" w:firstLine="480"/>
        <w:rPr>
          <w:rFonts w:ascii="仿宋_GB2312" w:eastAsia="仿宋_GB2312" w:hAnsi="宋体" w:hint="eastAsia"/>
          <w:kern w:val="0"/>
          <w:sz w:val="24"/>
        </w:rPr>
      </w:pPr>
      <w:r w:rsidRPr="00101E8E">
        <w:rPr>
          <w:rFonts w:ascii="仿宋_GB2312" w:eastAsia="仿宋_GB2312" w:hAnsi="宋体" w:hint="eastAsia"/>
          <w:kern w:val="0"/>
          <w:sz w:val="24"/>
        </w:rPr>
        <w:t xml:space="preserve">第二十条  </w:t>
      </w:r>
      <w:r w:rsidRPr="00101E8E">
        <w:rPr>
          <w:rFonts w:ascii="仿宋_GB2312" w:eastAsia="仿宋_GB2312" w:hAnsi="宋体"/>
          <w:kern w:val="0"/>
          <w:sz w:val="24"/>
        </w:rPr>
        <w:t>综合测评过程中，有营私舞弊、以权谋私、弄虚作假等违纪现象，</w:t>
      </w:r>
      <w:r w:rsidRPr="00101E8E">
        <w:rPr>
          <w:rFonts w:ascii="仿宋_GB2312" w:eastAsia="仿宋_GB2312" w:hAnsi="宋体"/>
          <w:kern w:val="0"/>
          <w:sz w:val="24"/>
        </w:rPr>
        <w:lastRenderedPageBreak/>
        <w:t>一经查出，扣除总分5－10分，并取消各种评优资格，给予全院通报批评。</w:t>
      </w:r>
    </w:p>
    <w:p w:rsidR="00511F50" w:rsidRPr="00101E8E" w:rsidRDefault="00511F50" w:rsidP="00511F50">
      <w:pPr>
        <w:ind w:firstLine="525"/>
        <w:rPr>
          <w:rFonts w:ascii="仿宋_GB2312" w:eastAsia="仿宋_GB2312" w:hAnsi="宋体" w:hint="eastAsia"/>
          <w:kern w:val="0"/>
          <w:sz w:val="24"/>
        </w:rPr>
      </w:pPr>
      <w:r w:rsidRPr="00101E8E">
        <w:rPr>
          <w:rFonts w:ascii="仿宋_GB2312" w:eastAsia="仿宋_GB2312" w:hAnsi="宋体" w:hint="eastAsia"/>
          <w:kern w:val="0"/>
          <w:sz w:val="24"/>
        </w:rPr>
        <w:t>第二十一条  本细则由学院综合测评领导小组负责解释。如有未尽事宜，由学院综合测评领导小组另行议定。</w:t>
      </w:r>
    </w:p>
    <w:p w:rsidR="00593FA6" w:rsidRPr="00511F50" w:rsidRDefault="00593FA6"/>
    <w:sectPr w:rsidR="00593FA6" w:rsidRPr="00511F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FA6" w:rsidRDefault="00593FA6" w:rsidP="00511F50">
      <w:r>
        <w:separator/>
      </w:r>
    </w:p>
  </w:endnote>
  <w:endnote w:type="continuationSeparator" w:id="1">
    <w:p w:rsidR="00593FA6" w:rsidRDefault="00593FA6" w:rsidP="00511F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FA6" w:rsidRDefault="00593FA6" w:rsidP="00511F50">
      <w:r>
        <w:separator/>
      </w:r>
    </w:p>
  </w:footnote>
  <w:footnote w:type="continuationSeparator" w:id="1">
    <w:p w:rsidR="00593FA6" w:rsidRDefault="00593FA6" w:rsidP="00511F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lvl w:ilvl="0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1F50"/>
    <w:rsid w:val="00511F50"/>
    <w:rsid w:val="00593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F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1F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1F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1F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1F50"/>
    <w:rPr>
      <w:sz w:val="18"/>
      <w:szCs w:val="18"/>
    </w:rPr>
  </w:style>
  <w:style w:type="character" w:customStyle="1" w:styleId="Char1">
    <w:name w:val="正文文本缩进 Char"/>
    <w:link w:val="a5"/>
    <w:rsid w:val="00511F50"/>
    <w:rPr>
      <w:sz w:val="28"/>
      <w:szCs w:val="24"/>
    </w:rPr>
  </w:style>
  <w:style w:type="paragraph" w:styleId="a5">
    <w:name w:val="Body Text Indent"/>
    <w:basedOn w:val="a"/>
    <w:link w:val="Char1"/>
    <w:rsid w:val="00511F50"/>
    <w:pPr>
      <w:ind w:firstLineChars="192" w:firstLine="538"/>
    </w:pPr>
    <w:rPr>
      <w:rFonts w:asciiTheme="minorHAnsi" w:eastAsiaTheme="minorEastAsia" w:hAnsiTheme="minorHAnsi" w:cstheme="minorBidi"/>
      <w:sz w:val="28"/>
    </w:rPr>
  </w:style>
  <w:style w:type="character" w:customStyle="1" w:styleId="Char10">
    <w:name w:val="正文文本缩进 Char1"/>
    <w:basedOn w:val="a0"/>
    <w:link w:val="a5"/>
    <w:uiPriority w:val="99"/>
    <w:semiHidden/>
    <w:rsid w:val="00511F50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708</Words>
  <Characters>4036</Characters>
  <Application>Microsoft Office Word</Application>
  <DocSecurity>0</DocSecurity>
  <Lines>33</Lines>
  <Paragraphs>9</Paragraphs>
  <ScaleCrop>false</ScaleCrop>
  <Company>China</Company>
  <LinksUpToDate>false</LinksUpToDate>
  <CharactersWithSpaces>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刘娜</dc:creator>
  <cp:keywords/>
  <dc:description/>
  <cp:lastModifiedBy>刘娜</cp:lastModifiedBy>
  <cp:revision>2</cp:revision>
  <dcterms:created xsi:type="dcterms:W3CDTF">2015-09-13T08:05:00Z</dcterms:created>
  <dcterms:modified xsi:type="dcterms:W3CDTF">2015-09-13T08:06:00Z</dcterms:modified>
</cp:coreProperties>
</file>