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00BE" w14:textId="123B49EA" w:rsidR="00F379D0" w:rsidRPr="00F379D0" w:rsidRDefault="00F379D0" w:rsidP="00F379D0">
      <w:pPr>
        <w:widowControl/>
        <w:shd w:val="clear" w:color="auto" w:fill="FFFFFF"/>
        <w:jc w:val="center"/>
        <w:outlineLvl w:val="0"/>
        <w:rPr>
          <w:rFonts w:ascii="微软雅黑" w:eastAsia="微软雅黑" w:hAnsi="微软雅黑" w:cs="宋体"/>
          <w:b/>
          <w:bCs/>
          <w:color w:val="333333"/>
          <w:kern w:val="36"/>
          <w:sz w:val="36"/>
          <w:szCs w:val="36"/>
        </w:rPr>
      </w:pPr>
      <w:r w:rsidRPr="00F379D0">
        <w:rPr>
          <w:rFonts w:ascii="微软雅黑" w:eastAsia="微软雅黑" w:hAnsi="微软雅黑" w:cs="宋体" w:hint="eastAsia"/>
          <w:b/>
          <w:bCs/>
          <w:color w:val="333333"/>
          <w:kern w:val="36"/>
          <w:sz w:val="36"/>
          <w:szCs w:val="36"/>
        </w:rPr>
        <w:t>习近平在省部级主要领导干部专题研讨班上发表重要讲话强调 高举中国特色社会主义伟大旗帜 奋力谱写全面建设社会主义现代化国家崭新篇章</w:t>
      </w:r>
    </w:p>
    <w:p w14:paraId="5A04AE31" w14:textId="6E4068C8" w:rsidR="00F379D0" w:rsidRDefault="00F379D0" w:rsidP="00F379D0">
      <w:pPr>
        <w:widowControl/>
        <w:shd w:val="clear" w:color="auto" w:fill="FFFFFF"/>
        <w:spacing w:before="300" w:line="630" w:lineRule="atLeast"/>
        <w:ind w:firstLine="540"/>
        <w:rPr>
          <w:rFonts w:ascii="微软雅黑" w:eastAsia="微软雅黑" w:hAnsi="微软雅黑" w:cs="宋体"/>
          <w:color w:val="333333"/>
          <w:kern w:val="0"/>
          <w:sz w:val="27"/>
          <w:szCs w:val="27"/>
        </w:rPr>
      </w:pPr>
      <w:r w:rsidRPr="00F379D0">
        <w:rPr>
          <w:rFonts w:ascii="微软雅黑" w:eastAsia="微软雅黑" w:hAnsi="微软雅黑" w:cs="宋体" w:hint="eastAsia"/>
          <w:color w:val="333333"/>
          <w:kern w:val="0"/>
          <w:sz w:val="27"/>
          <w:szCs w:val="27"/>
        </w:rPr>
        <w:t>省部级主要领导干部“学习习近平总书记重要讲话精神，迎接党的二十大”专题研讨班2022年7月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14:paraId="3800B94B"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中共中央政治局常委李克强、栗战书、汪洋、王沪宁、赵乐际、韩正，国家副主席王岐山出席开班式。</w:t>
      </w:r>
    </w:p>
    <w:p w14:paraId="0ED136CF"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w:t>
      </w:r>
      <w:r w:rsidRPr="00F379D0">
        <w:rPr>
          <w:rFonts w:ascii="微软雅黑" w:eastAsia="微软雅黑" w:hAnsi="微软雅黑" w:cs="宋体" w:hint="eastAsia"/>
          <w:color w:val="333333"/>
          <w:kern w:val="0"/>
          <w:sz w:val="27"/>
          <w:szCs w:val="27"/>
        </w:rPr>
        <w:lastRenderedPageBreak/>
        <w:t>族伟大复兴。明确宣示党在新征程上举什么旗、走什么路、以什么样的精神状态、朝着什么样的目标继续前进，对团结和激励全国各族人民为夺取中国特色社会主义新胜利而奋斗具有十分重大的意义。</w:t>
      </w:r>
    </w:p>
    <w:p w14:paraId="009B852A" w14:textId="635D305B" w:rsidR="00F379D0" w:rsidRPr="00F379D0" w:rsidRDefault="00F379D0" w:rsidP="00F379D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379D0">
        <w:rPr>
          <w:rFonts w:ascii="微软雅黑" w:eastAsia="微软雅黑" w:hAnsi="微软雅黑" w:cs="宋体"/>
          <w:noProof/>
          <w:color w:val="000000"/>
          <w:kern w:val="0"/>
          <w:sz w:val="27"/>
          <w:szCs w:val="27"/>
        </w:rPr>
        <w:drawing>
          <wp:inline distT="0" distB="0" distL="0" distR="0" wp14:anchorId="1383505F" wp14:editId="2A1ADB56">
            <wp:extent cx="5274310" cy="4344670"/>
            <wp:effectExtent l="0" t="0" r="2540" b="0"/>
            <wp:docPr id="4" name="图片 4" descr="7月26日至27日，省部级主要领导干部“学习习近平总书记重要讲话精神，迎接党的二十大”专题研讨班在京举行。中共中央总书记、国家主席、中央军委主席习近平在开班式上发表重要讲话。新华社记者 鞠鹏 摄">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月26日至27日，省部级主要领导干部“学习习近平总书记重要讲话精神，迎接党的二十大”专题研讨班在京举行。中共中央总书记、国家主席、中央军委主席习近平在开班式上发表重要讲话。新华社记者 鞠鹏 摄">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344670"/>
                    </a:xfrm>
                    <a:prstGeom prst="rect">
                      <a:avLst/>
                    </a:prstGeom>
                    <a:noFill/>
                    <a:ln>
                      <a:noFill/>
                    </a:ln>
                  </pic:spPr>
                </pic:pic>
              </a:graphicData>
            </a:graphic>
          </wp:inline>
        </w:drawing>
      </w:r>
    </w:p>
    <w:p w14:paraId="69505D4B" w14:textId="77777777" w:rsidR="00F379D0" w:rsidRPr="00F379D0" w:rsidRDefault="00F379D0" w:rsidP="00F379D0">
      <w:pPr>
        <w:widowControl/>
        <w:shd w:val="clear" w:color="auto" w:fill="FFFFFF"/>
        <w:spacing w:before="300" w:after="600" w:line="360" w:lineRule="atLeast"/>
        <w:jc w:val="left"/>
        <w:rPr>
          <w:rFonts w:ascii="微软雅黑" w:eastAsia="微软雅黑" w:hAnsi="微软雅黑" w:cs="宋体" w:hint="eastAsia"/>
          <w:color w:val="666666"/>
          <w:kern w:val="0"/>
          <w:sz w:val="24"/>
          <w:szCs w:val="24"/>
        </w:rPr>
      </w:pPr>
      <w:r w:rsidRPr="00F379D0">
        <w:rPr>
          <w:rFonts w:ascii="微软雅黑" w:eastAsia="微软雅黑" w:hAnsi="微软雅黑" w:cs="宋体" w:hint="eastAsia"/>
          <w:color w:val="666666"/>
          <w:kern w:val="0"/>
          <w:sz w:val="24"/>
          <w:szCs w:val="24"/>
        </w:rPr>
        <w:t xml:space="preserve">　　2022年7月26日至27日，省部级主要领导干部“学习习近平总书记重要讲话精神，迎接党的二十大”专题研讨班在京举行。中共中央总书记、国家主席、中央军委主席习近平在开班式上发表重要讲话。</w:t>
      </w:r>
    </w:p>
    <w:p w14:paraId="01AA2B31"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习近平指出，谋划和推进党和国家各项工作，必须深入分析国际国内大势，科学把握我们面临的战略机遇和风险挑战。当前，世界百年未有之大变局加速演进，世界之变、时代之变、历史之变的特征更加明显。</w:t>
      </w:r>
      <w:r w:rsidRPr="00F379D0">
        <w:rPr>
          <w:rFonts w:ascii="微软雅黑" w:eastAsia="微软雅黑" w:hAnsi="微软雅黑" w:cs="宋体" w:hint="eastAsia"/>
          <w:color w:val="333333"/>
          <w:kern w:val="0"/>
          <w:sz w:val="27"/>
          <w:szCs w:val="27"/>
        </w:rPr>
        <w:lastRenderedPageBreak/>
        <w:t>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14:paraId="78479A63" w14:textId="118BCB5D" w:rsidR="00F379D0" w:rsidRPr="00F379D0" w:rsidRDefault="00F379D0" w:rsidP="00F379D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379D0">
        <w:rPr>
          <w:rFonts w:ascii="微软雅黑" w:eastAsia="微软雅黑" w:hAnsi="微软雅黑" w:cs="宋体"/>
          <w:noProof/>
          <w:color w:val="000000"/>
          <w:kern w:val="0"/>
          <w:sz w:val="27"/>
          <w:szCs w:val="27"/>
        </w:rPr>
        <w:drawing>
          <wp:inline distT="0" distB="0" distL="0" distR="0" wp14:anchorId="2FAF0AC7" wp14:editId="4A900139">
            <wp:extent cx="5274310" cy="4436745"/>
            <wp:effectExtent l="0" t="0" r="2540" b="1905"/>
            <wp:docPr id="3" name="图片 3" descr="7月26日至27日，省部级主要领导干部“学习习近平总书记重要讲话精神，迎接党的二十大”专题研讨班在京举行。中共中央总书记、国家主席、中央军委主席习近平在开班式上发表重要讲话。新华社记者 谢环驰 摄">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月26日至27日，省部级主要领导干部“学习习近平总书记重要讲话精神，迎接党的二十大”专题研讨班在京举行。中共中央总书记、国家主席、中央军委主席习近平在开班式上发表重要讲话。新华社记者 谢环驰 摄">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436745"/>
                    </a:xfrm>
                    <a:prstGeom prst="rect">
                      <a:avLst/>
                    </a:prstGeom>
                    <a:noFill/>
                    <a:ln>
                      <a:noFill/>
                    </a:ln>
                  </pic:spPr>
                </pic:pic>
              </a:graphicData>
            </a:graphic>
          </wp:inline>
        </w:drawing>
      </w:r>
    </w:p>
    <w:p w14:paraId="6DFAD2E1" w14:textId="77777777" w:rsidR="00F379D0" w:rsidRPr="00F379D0" w:rsidRDefault="00F379D0" w:rsidP="00F379D0">
      <w:pPr>
        <w:widowControl/>
        <w:shd w:val="clear" w:color="auto" w:fill="FFFFFF"/>
        <w:spacing w:before="300" w:after="600" w:line="360" w:lineRule="atLeast"/>
        <w:jc w:val="left"/>
        <w:rPr>
          <w:rFonts w:ascii="微软雅黑" w:eastAsia="微软雅黑" w:hAnsi="微软雅黑" w:cs="宋体" w:hint="eastAsia"/>
          <w:color w:val="666666"/>
          <w:kern w:val="0"/>
          <w:sz w:val="24"/>
          <w:szCs w:val="24"/>
        </w:rPr>
      </w:pPr>
      <w:r w:rsidRPr="00F379D0">
        <w:rPr>
          <w:rFonts w:ascii="微软雅黑" w:eastAsia="微软雅黑" w:hAnsi="微软雅黑" w:cs="宋体" w:hint="eastAsia"/>
          <w:color w:val="666666"/>
          <w:kern w:val="0"/>
          <w:sz w:val="24"/>
          <w:szCs w:val="24"/>
        </w:rPr>
        <w:t xml:space="preserve">　　2022年7月26日至27日，省部级主要领导干部“学习习近平总书记重要讲话精神，迎接党的二十大”专题研讨班在京举行。中共中央总书记、国家主席、中央军委主席习近平在开班式上发表重要讲话。</w:t>
      </w:r>
    </w:p>
    <w:p w14:paraId="4A790457"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lastRenderedPageBreak/>
        <w:t xml:space="preserve">　　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14:paraId="1FA84829"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lastRenderedPageBreak/>
        <w:t xml:space="preserve">　　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14:paraId="15E51C79"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14:paraId="1181FDB1"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w:t>
      </w:r>
      <w:r w:rsidRPr="00F379D0">
        <w:rPr>
          <w:rFonts w:ascii="微软雅黑" w:eastAsia="微软雅黑" w:hAnsi="微软雅黑" w:cs="宋体" w:hint="eastAsia"/>
          <w:color w:val="333333"/>
          <w:kern w:val="0"/>
          <w:sz w:val="27"/>
          <w:szCs w:val="27"/>
        </w:rPr>
        <w:lastRenderedPageBreak/>
        <w:t>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14:paraId="42EE1776" w14:textId="6E753FAD" w:rsidR="00F379D0" w:rsidRDefault="00F379D0" w:rsidP="00F379D0">
      <w:pPr>
        <w:widowControl/>
        <w:shd w:val="clear" w:color="auto" w:fill="FFFFFF"/>
        <w:spacing w:before="300" w:line="630" w:lineRule="atLeast"/>
        <w:ind w:firstLine="540"/>
        <w:rPr>
          <w:rFonts w:ascii="微软雅黑" w:eastAsia="微软雅黑" w:hAnsi="微软雅黑" w:cs="宋体"/>
          <w:color w:val="333333"/>
          <w:kern w:val="0"/>
          <w:sz w:val="27"/>
          <w:szCs w:val="27"/>
        </w:rPr>
      </w:pPr>
      <w:r w:rsidRPr="00F379D0">
        <w:rPr>
          <w:rFonts w:ascii="微软雅黑" w:eastAsia="微软雅黑" w:hAnsi="微软雅黑" w:cs="宋体" w:hint="eastAsia"/>
          <w:color w:val="333333"/>
          <w:kern w:val="0"/>
          <w:sz w:val="27"/>
          <w:szCs w:val="27"/>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14:paraId="2318B47A" w14:textId="77777777" w:rsidR="00F379D0" w:rsidRPr="00F379D0" w:rsidRDefault="00F379D0" w:rsidP="00F379D0">
      <w:pPr>
        <w:widowControl/>
        <w:shd w:val="clear" w:color="auto" w:fill="FFFFFF"/>
        <w:spacing w:before="300" w:line="630" w:lineRule="atLeast"/>
        <w:ind w:firstLineChars="200" w:firstLine="540"/>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14:paraId="73325F0C" w14:textId="77777777" w:rsidR="00F379D0" w:rsidRPr="00F379D0" w:rsidRDefault="00F379D0" w:rsidP="00F379D0">
      <w:pPr>
        <w:widowControl/>
        <w:shd w:val="clear" w:color="auto" w:fill="FFFFFF"/>
        <w:spacing w:before="300" w:line="630" w:lineRule="atLeast"/>
        <w:ind w:firstLine="540"/>
        <w:rPr>
          <w:rFonts w:ascii="微软雅黑" w:eastAsia="微软雅黑" w:hAnsi="微软雅黑" w:cs="宋体" w:hint="eastAsia"/>
          <w:color w:val="333333"/>
          <w:kern w:val="0"/>
          <w:sz w:val="27"/>
          <w:szCs w:val="27"/>
        </w:rPr>
      </w:pPr>
    </w:p>
    <w:p w14:paraId="4306F17E" w14:textId="093F5BFE" w:rsidR="00F379D0" w:rsidRPr="00F379D0" w:rsidRDefault="00F379D0" w:rsidP="00F379D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379D0">
        <w:rPr>
          <w:rFonts w:ascii="微软雅黑" w:eastAsia="微软雅黑" w:hAnsi="微软雅黑" w:cs="宋体"/>
          <w:noProof/>
          <w:color w:val="000000"/>
          <w:kern w:val="0"/>
          <w:sz w:val="27"/>
          <w:szCs w:val="27"/>
        </w:rPr>
        <w:drawing>
          <wp:inline distT="0" distB="0" distL="0" distR="0" wp14:anchorId="693D4BF5" wp14:editId="511E0F57">
            <wp:extent cx="5274310" cy="4272280"/>
            <wp:effectExtent l="0" t="0" r="2540" b="0"/>
            <wp:docPr id="2" name="图片 2" descr="7月26日至27日，省部级主要领导干部“学习习近平总书记重要讲话精神，迎接党的二十大”专题研讨班在京举行。中共中央总书记、国家主席、中央军委主席习近平在开班式上发表重要讲话。新华社记者 鞠鹏 摄">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月26日至27日，省部级主要领导干部“学习习近平总书记重要讲话精神，迎接党的二十大”专题研讨班在京举行。中共中央总书记、国家主席、中央军委主席习近平在开班式上发表重要讲话。新华社记者 鞠鹏 摄">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272280"/>
                    </a:xfrm>
                    <a:prstGeom prst="rect">
                      <a:avLst/>
                    </a:prstGeom>
                    <a:noFill/>
                    <a:ln>
                      <a:noFill/>
                    </a:ln>
                  </pic:spPr>
                </pic:pic>
              </a:graphicData>
            </a:graphic>
          </wp:inline>
        </w:drawing>
      </w:r>
    </w:p>
    <w:p w14:paraId="7C6B50A0" w14:textId="77777777" w:rsidR="00F379D0" w:rsidRPr="00F379D0" w:rsidRDefault="00F379D0" w:rsidP="00F379D0">
      <w:pPr>
        <w:widowControl/>
        <w:shd w:val="clear" w:color="auto" w:fill="FFFFFF"/>
        <w:spacing w:before="300" w:after="600" w:line="360" w:lineRule="atLeast"/>
        <w:jc w:val="left"/>
        <w:rPr>
          <w:rFonts w:ascii="微软雅黑" w:eastAsia="微软雅黑" w:hAnsi="微软雅黑" w:cs="宋体" w:hint="eastAsia"/>
          <w:color w:val="666666"/>
          <w:kern w:val="0"/>
          <w:sz w:val="24"/>
          <w:szCs w:val="24"/>
        </w:rPr>
      </w:pPr>
      <w:r w:rsidRPr="00F379D0">
        <w:rPr>
          <w:rFonts w:ascii="微软雅黑" w:eastAsia="微软雅黑" w:hAnsi="微软雅黑" w:cs="宋体" w:hint="eastAsia"/>
          <w:color w:val="666666"/>
          <w:kern w:val="0"/>
          <w:sz w:val="24"/>
          <w:szCs w:val="24"/>
        </w:rPr>
        <w:t xml:space="preserve">　　2022年7月26日至27日，省部级主要领导干部“学习习近平总书记重要讲话精神，迎接党的二十大”专题研讨班在京举行。中共中央总书记、国家主席、中央军委主席习近平在开班式上发表重要讲话。</w:t>
      </w:r>
    </w:p>
    <w:p w14:paraId="103DBB86" w14:textId="448153F1"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w:t>
      </w:r>
      <w:r w:rsidRPr="00F379D0">
        <w:rPr>
          <w:rFonts w:ascii="微软雅黑" w:eastAsia="微软雅黑" w:hAnsi="微软雅黑" w:cs="宋体" w:hint="eastAsia"/>
          <w:color w:val="333333"/>
          <w:kern w:val="0"/>
          <w:sz w:val="27"/>
          <w:szCs w:val="27"/>
        </w:rPr>
        <w:lastRenderedPageBreak/>
        <w:t>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14:paraId="2B4FB43C"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14:paraId="2BC23040" w14:textId="5880F0F6" w:rsidR="00F379D0" w:rsidRPr="00F379D0" w:rsidRDefault="00F379D0" w:rsidP="00F379D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379D0">
        <w:rPr>
          <w:rFonts w:ascii="微软雅黑" w:eastAsia="微软雅黑" w:hAnsi="微软雅黑" w:cs="宋体"/>
          <w:noProof/>
          <w:color w:val="000000"/>
          <w:kern w:val="0"/>
          <w:sz w:val="27"/>
          <w:szCs w:val="27"/>
        </w:rPr>
        <w:drawing>
          <wp:inline distT="0" distB="0" distL="0" distR="0" wp14:anchorId="6F97E3C5" wp14:editId="18643CE6">
            <wp:extent cx="5274310" cy="3250565"/>
            <wp:effectExtent l="0" t="0" r="2540" b="6985"/>
            <wp:docPr id="1" name="图片 1" descr="7月26日至27日，省部级主要领导干部“学习习近平总书记重要讲话精神，迎接党的二十大”专题研讨班在京举行。中共中央总书记、国家主席、中央军委主席习近平在开班式上发表重要讲话。李克强、栗战书、汪洋、王沪宁、赵乐际、韩正、王岐山出席开班式。新华社记者 谢环驰 摄">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月26日至27日，省部级主要领导干部“学习习近平总书记重要讲话精神，迎接党的二十大”专题研讨班在京举行。中共中央总书记、国家主席、中央军委主席习近平在开班式上发表重要讲话。李克强、栗战书、汪洋、王沪宁、赵乐际、韩正、王岐山出席开班式。新华社记者 谢环驰 摄">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250565"/>
                    </a:xfrm>
                    <a:prstGeom prst="rect">
                      <a:avLst/>
                    </a:prstGeom>
                    <a:noFill/>
                    <a:ln>
                      <a:noFill/>
                    </a:ln>
                  </pic:spPr>
                </pic:pic>
              </a:graphicData>
            </a:graphic>
          </wp:inline>
        </w:drawing>
      </w:r>
    </w:p>
    <w:p w14:paraId="53C1C18B" w14:textId="77777777" w:rsidR="00F379D0" w:rsidRPr="00F379D0" w:rsidRDefault="00F379D0" w:rsidP="00F379D0">
      <w:pPr>
        <w:widowControl/>
        <w:shd w:val="clear" w:color="auto" w:fill="FFFFFF"/>
        <w:spacing w:before="300" w:after="600" w:line="360" w:lineRule="atLeast"/>
        <w:jc w:val="left"/>
        <w:rPr>
          <w:rFonts w:ascii="微软雅黑" w:eastAsia="微软雅黑" w:hAnsi="微软雅黑" w:cs="宋体" w:hint="eastAsia"/>
          <w:color w:val="666666"/>
          <w:kern w:val="0"/>
          <w:sz w:val="24"/>
          <w:szCs w:val="24"/>
        </w:rPr>
      </w:pPr>
      <w:r w:rsidRPr="00F379D0">
        <w:rPr>
          <w:rFonts w:ascii="微软雅黑" w:eastAsia="微软雅黑" w:hAnsi="微软雅黑" w:cs="宋体" w:hint="eastAsia"/>
          <w:color w:val="666666"/>
          <w:kern w:val="0"/>
          <w:sz w:val="24"/>
          <w:szCs w:val="24"/>
        </w:rPr>
        <w:t xml:space="preserve">　　2022年7月26日至27日，省部级主要领导干部“学习习近平总书记重要讲话精神，迎接党的二十大”专题研讨班在京举行。中共中央总书记、国家</w:t>
      </w:r>
      <w:r w:rsidRPr="00F379D0">
        <w:rPr>
          <w:rFonts w:ascii="微软雅黑" w:eastAsia="微软雅黑" w:hAnsi="微软雅黑" w:cs="宋体" w:hint="eastAsia"/>
          <w:color w:val="666666"/>
          <w:kern w:val="0"/>
          <w:sz w:val="24"/>
          <w:szCs w:val="24"/>
        </w:rPr>
        <w:lastRenderedPageBreak/>
        <w:t>主席、中央军委主席习近平在开班式上发表重要讲话。李克强、栗战书、汪洋、王沪宁、赵乐际、韩正、王岐山出席开班式。</w:t>
      </w:r>
    </w:p>
    <w:p w14:paraId="4B2AD779" w14:textId="77777777"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14:paraId="730B2520" w14:textId="05D08411" w:rsidR="00F379D0" w:rsidRPr="00F379D0" w:rsidRDefault="00F379D0" w:rsidP="00F379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F379D0">
        <w:rPr>
          <w:rFonts w:ascii="微软雅黑" w:eastAsia="微软雅黑" w:hAnsi="微软雅黑" w:cs="宋体" w:hint="eastAsia"/>
          <w:color w:val="333333"/>
          <w:kern w:val="0"/>
          <w:sz w:val="27"/>
          <w:szCs w:val="27"/>
        </w:rPr>
        <w:t xml:space="preserve">　　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立”的决定性意义，坚定不移维护习近平总书记党中央的核心、全党的核心地位，进一步学懂弄通做实习近平新时代中国特色社会主义思想，不断增强政治判断力、政治领悟力、政治执行力。</w:t>
      </w:r>
    </w:p>
    <w:p w14:paraId="2065D2F5" w14:textId="77777777" w:rsidR="00023BBB" w:rsidRPr="00F379D0" w:rsidRDefault="00023BBB"/>
    <w:sectPr w:rsidR="00023BBB" w:rsidRPr="00F37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6D7E" w14:textId="77777777" w:rsidR="009C133C" w:rsidRDefault="009C133C" w:rsidP="00F379D0">
      <w:r>
        <w:separator/>
      </w:r>
    </w:p>
  </w:endnote>
  <w:endnote w:type="continuationSeparator" w:id="0">
    <w:p w14:paraId="56ED6EDE" w14:textId="77777777" w:rsidR="009C133C" w:rsidRDefault="009C133C" w:rsidP="00F3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55D1" w14:textId="77777777" w:rsidR="009C133C" w:rsidRDefault="009C133C" w:rsidP="00F379D0">
      <w:r>
        <w:separator/>
      </w:r>
    </w:p>
  </w:footnote>
  <w:footnote w:type="continuationSeparator" w:id="0">
    <w:p w14:paraId="72B1A8C0" w14:textId="77777777" w:rsidR="009C133C" w:rsidRDefault="009C133C" w:rsidP="00F37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F7"/>
    <w:rsid w:val="00023BBB"/>
    <w:rsid w:val="00591EF7"/>
    <w:rsid w:val="009C133C"/>
    <w:rsid w:val="00F3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63B6"/>
  <w15:chartTrackingRefBased/>
  <w15:docId w15:val="{12895EC1-B387-4770-A4CE-F5EA7BC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379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9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79D0"/>
    <w:rPr>
      <w:sz w:val="18"/>
      <w:szCs w:val="18"/>
    </w:rPr>
  </w:style>
  <w:style w:type="paragraph" w:styleId="a5">
    <w:name w:val="footer"/>
    <w:basedOn w:val="a"/>
    <w:link w:val="a6"/>
    <w:uiPriority w:val="99"/>
    <w:unhideWhenUsed/>
    <w:rsid w:val="00F379D0"/>
    <w:pPr>
      <w:tabs>
        <w:tab w:val="center" w:pos="4153"/>
        <w:tab w:val="right" w:pos="8306"/>
      </w:tabs>
      <w:snapToGrid w:val="0"/>
      <w:jc w:val="left"/>
    </w:pPr>
    <w:rPr>
      <w:sz w:val="18"/>
      <w:szCs w:val="18"/>
    </w:rPr>
  </w:style>
  <w:style w:type="character" w:customStyle="1" w:styleId="a6">
    <w:name w:val="页脚 字符"/>
    <w:basedOn w:val="a0"/>
    <w:link w:val="a5"/>
    <w:uiPriority w:val="99"/>
    <w:rsid w:val="00F379D0"/>
    <w:rPr>
      <w:sz w:val="18"/>
      <w:szCs w:val="18"/>
    </w:rPr>
  </w:style>
  <w:style w:type="character" w:customStyle="1" w:styleId="10">
    <w:name w:val="标题 1 字符"/>
    <w:basedOn w:val="a0"/>
    <w:link w:val="1"/>
    <w:uiPriority w:val="9"/>
    <w:rsid w:val="00F379D0"/>
    <w:rPr>
      <w:rFonts w:ascii="宋体" w:eastAsia="宋体" w:hAnsi="宋体" w:cs="宋体"/>
      <w:b/>
      <w:bCs/>
      <w:kern w:val="36"/>
      <w:sz w:val="48"/>
      <w:szCs w:val="48"/>
    </w:rPr>
  </w:style>
  <w:style w:type="character" w:styleId="a7">
    <w:name w:val="Hyperlink"/>
    <w:basedOn w:val="a0"/>
    <w:uiPriority w:val="99"/>
    <w:semiHidden/>
    <w:unhideWhenUsed/>
    <w:rsid w:val="00F379D0"/>
    <w:rPr>
      <w:color w:val="0000FF"/>
      <w:u w:val="single"/>
    </w:rPr>
  </w:style>
  <w:style w:type="character" w:customStyle="1" w:styleId="fenxiang">
    <w:name w:val="fenxiang"/>
    <w:basedOn w:val="a0"/>
    <w:rsid w:val="00F379D0"/>
  </w:style>
  <w:style w:type="paragraph" w:styleId="a8">
    <w:name w:val="Normal (Web)"/>
    <w:basedOn w:val="a"/>
    <w:uiPriority w:val="99"/>
    <w:semiHidden/>
    <w:unhideWhenUsed/>
    <w:rsid w:val="00F379D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379D0"/>
    <w:rPr>
      <w:b/>
      <w:bCs/>
    </w:rPr>
  </w:style>
  <w:style w:type="paragraph" w:customStyle="1" w:styleId="phototitle">
    <w:name w:val="photo_title"/>
    <w:basedOn w:val="a"/>
    <w:rsid w:val="00F379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56043">
      <w:bodyDiv w:val="1"/>
      <w:marLeft w:val="0"/>
      <w:marRight w:val="0"/>
      <w:marTop w:val="0"/>
      <w:marBottom w:val="0"/>
      <w:divBdr>
        <w:top w:val="none" w:sz="0" w:space="0" w:color="auto"/>
        <w:left w:val="none" w:sz="0" w:space="0" w:color="auto"/>
        <w:bottom w:val="none" w:sz="0" w:space="0" w:color="auto"/>
        <w:right w:val="none" w:sz="0" w:space="0" w:color="auto"/>
      </w:divBdr>
      <w:divsChild>
        <w:div w:id="1219780632">
          <w:marLeft w:val="0"/>
          <w:marRight w:val="0"/>
          <w:marTop w:val="0"/>
          <w:marBottom w:val="0"/>
          <w:divBdr>
            <w:top w:val="none" w:sz="0" w:space="0" w:color="auto"/>
            <w:left w:val="none" w:sz="0" w:space="0" w:color="auto"/>
            <w:bottom w:val="none" w:sz="0" w:space="0" w:color="auto"/>
            <w:right w:val="none" w:sz="0" w:space="0" w:color="auto"/>
          </w:divBdr>
          <w:divsChild>
            <w:div w:id="1822386932">
              <w:marLeft w:val="0"/>
              <w:marRight w:val="0"/>
              <w:marTop w:val="330"/>
              <w:marBottom w:val="0"/>
              <w:divBdr>
                <w:top w:val="none" w:sz="0" w:space="0" w:color="auto"/>
                <w:left w:val="none" w:sz="0" w:space="0" w:color="auto"/>
                <w:bottom w:val="single" w:sz="6" w:space="0" w:color="E7D6C3"/>
                <w:right w:val="none" w:sz="0" w:space="0" w:color="auto"/>
              </w:divBdr>
            </w:div>
          </w:divsChild>
        </w:div>
        <w:div w:id="799766151">
          <w:marLeft w:val="0"/>
          <w:marRight w:val="0"/>
          <w:marTop w:val="0"/>
          <w:marBottom w:val="0"/>
          <w:divBdr>
            <w:top w:val="none" w:sz="0" w:space="0" w:color="auto"/>
            <w:left w:val="none" w:sz="0" w:space="0" w:color="auto"/>
            <w:bottom w:val="none" w:sz="0" w:space="0" w:color="auto"/>
            <w:right w:val="none" w:sz="0" w:space="0" w:color="auto"/>
          </w:divBdr>
          <w:divsChild>
            <w:div w:id="979265731">
              <w:marLeft w:val="0"/>
              <w:marRight w:val="0"/>
              <w:marTop w:val="0"/>
              <w:marBottom w:val="0"/>
              <w:divBdr>
                <w:top w:val="none" w:sz="0" w:space="0" w:color="auto"/>
                <w:left w:val="none" w:sz="0" w:space="0" w:color="auto"/>
                <w:bottom w:val="none" w:sz="0" w:space="0" w:color="auto"/>
                <w:right w:val="none" w:sz="0" w:space="0" w:color="auto"/>
              </w:divBdr>
              <w:divsChild>
                <w:div w:id="4934977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5.img.cctvpic.com/photoworkspace/contentimg/2022/07/27/2022072721591283571.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p5.img.cctvpic.com/photoworkspace/contentimg/2022/07/27/202207272200027721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5.img.cctvpic.com/photoworkspace/contentimg/2022/07/27/2022072721583347833.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5.img.cctvpic.com/photoworkspace/contentimg/2022/07/27/2022072721593967338.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2022-09-06T03:49:00Z</dcterms:created>
  <dcterms:modified xsi:type="dcterms:W3CDTF">2022-09-06T03:52:00Z</dcterms:modified>
</cp:coreProperties>
</file>