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2018-2019学年食品科学与工程学院星级文明宿舍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表彰名单</w:t>
      </w:r>
    </w:p>
    <w:p>
      <w:pPr>
        <w:pStyle w:val="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第一学期</w:t>
      </w:r>
    </w:p>
    <w:p>
      <w:pPr>
        <w:pStyle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四星宿舍（128个）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2号楼：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429,431,432,501,502,503,505,506,507,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16号楼：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211,213,221,224,228,301,302,401,402,403,404,406,426,501,503505,506,519,520,522,525,526,527,528,529,126,319,320,321,322323,324,325,326,327,328,329,330,331,332,408,409,410,411,412414,415,417,418,420,421,422,423,427,428,220,223,226,227,229231,232,303,304,305,306,308,309,310,311,313,314,315,429,532623,624,626,627,628,629,630,631,632,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17号楼：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508,509,511,507,401,403,404,405,406,407,408,410,413,414,416417,431,514,516,517,518,519,521,524,527,528,529,530,317,318323,503,504,505,506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五星宿舍（10个）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16号楼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128,127,416,317,225,312,129,405,413,419, </w:t>
      </w:r>
    </w:p>
    <w:p>
      <w:pPr>
        <w:pStyle w:val="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第二学期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四星宿舍（127个）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bookmarkStart w:id="0" w:name="_Hlk26795546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2号楼：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429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431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502, 505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16号楼：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126,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127,213,221,</w:t>
      </w:r>
      <w:r>
        <w:rPr>
          <w:rFonts w:hint="eastAsia" w:ascii="仿宋_GB2312" w:hAnsi="仿宋_GB2312" w:eastAsia="仿宋_GB2312" w:cs="仿宋_GB2312"/>
          <w:sz w:val="28"/>
          <w:szCs w:val="28"/>
        </w:rPr>
        <w:t>223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,224,225,</w:t>
      </w:r>
      <w:r>
        <w:rPr>
          <w:rFonts w:hint="eastAsia" w:ascii="仿宋_GB2312" w:hAnsi="仿宋_GB2312" w:eastAsia="仿宋_GB2312" w:cs="仿宋_GB2312"/>
          <w:sz w:val="28"/>
          <w:szCs w:val="28"/>
        </w:rPr>
        <w:t>226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227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,228,</w:t>
      </w:r>
      <w:r>
        <w:rPr>
          <w:rFonts w:hint="eastAsia" w:ascii="仿宋_GB2312" w:hAnsi="仿宋_GB2312" w:eastAsia="仿宋_GB2312" w:cs="仿宋_GB2312"/>
          <w:sz w:val="28"/>
          <w:szCs w:val="28"/>
        </w:rPr>
        <w:t>229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231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232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,301,</w:t>
      </w:r>
      <w:r>
        <w:rPr>
          <w:rFonts w:hint="eastAsia" w:ascii="仿宋_GB2312" w:hAnsi="仿宋_GB2312" w:eastAsia="仿宋_GB2312" w:cs="仿宋_GB2312"/>
          <w:sz w:val="28"/>
          <w:szCs w:val="28"/>
        </w:rPr>
        <w:t>303304,305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306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307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308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309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,312,</w:t>
      </w:r>
      <w:r>
        <w:rPr>
          <w:rFonts w:hint="eastAsia" w:ascii="仿宋_GB2312" w:hAnsi="仿宋_GB2312" w:eastAsia="仿宋_GB2312" w:cs="仿宋_GB2312"/>
          <w:sz w:val="28"/>
          <w:szCs w:val="28"/>
        </w:rPr>
        <w:t>313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314,315,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317,</w:t>
      </w:r>
      <w:r>
        <w:rPr>
          <w:rFonts w:hint="eastAsia" w:ascii="仿宋_GB2312" w:hAnsi="仿宋_GB2312" w:eastAsia="仿宋_GB2312" w:cs="仿宋_GB2312"/>
          <w:sz w:val="28"/>
          <w:szCs w:val="28"/>
        </w:rPr>
        <w:t>318,319320,321,322,324,325,326,327,328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329,330,331,332,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401,406,</w:t>
      </w:r>
      <w:r>
        <w:rPr>
          <w:rFonts w:hint="eastAsia" w:ascii="仿宋_GB2312" w:hAnsi="仿宋_GB2312" w:eastAsia="仿宋_GB2312" w:cs="仿宋_GB2312"/>
          <w:sz w:val="28"/>
          <w:szCs w:val="28"/>
        </w:rPr>
        <w:t>408409,410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,413,</w:t>
      </w:r>
      <w:r>
        <w:rPr>
          <w:rFonts w:hint="eastAsia" w:ascii="仿宋_GB2312" w:hAnsi="仿宋_GB2312" w:eastAsia="仿宋_GB2312" w:cs="仿宋_GB2312"/>
          <w:sz w:val="28"/>
          <w:szCs w:val="28"/>
        </w:rPr>
        <w:t>415,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416,</w:t>
      </w:r>
      <w:r>
        <w:rPr>
          <w:rFonts w:hint="eastAsia" w:ascii="仿宋_GB2312" w:hAnsi="仿宋_GB2312" w:eastAsia="仿宋_GB2312" w:cs="仿宋_GB2312"/>
          <w:sz w:val="28"/>
          <w:szCs w:val="28"/>
        </w:rPr>
        <w:t>417,418,420,423,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426,</w:t>
      </w:r>
      <w:r>
        <w:rPr>
          <w:rFonts w:hint="eastAsia" w:ascii="仿宋_GB2312" w:hAnsi="仿宋_GB2312" w:eastAsia="仿宋_GB2312" w:cs="仿宋_GB2312"/>
          <w:sz w:val="28"/>
          <w:szCs w:val="28"/>
        </w:rPr>
        <w:t>427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428,429,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502,503</w:t>
      </w:r>
      <w:r>
        <w:rPr>
          <w:rFonts w:hint="eastAsia" w:ascii="仿宋_GB2312" w:hAnsi="仿宋_GB2312" w:eastAsia="仿宋_GB2312" w:cs="仿宋_GB2312"/>
          <w:sz w:val="28"/>
          <w:szCs w:val="28"/>
        </w:rPr>
        <w:t>504,505,506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,519,520,522,524,526,527,</w:t>
      </w:r>
      <w:r>
        <w:rPr>
          <w:rFonts w:hint="eastAsia" w:ascii="仿宋_GB2312" w:hAnsi="仿宋_GB2312" w:eastAsia="仿宋_GB2312" w:cs="仿宋_GB2312"/>
          <w:sz w:val="28"/>
          <w:szCs w:val="28"/>
        </w:rPr>
        <w:t>530,532,621,622,623,624625,626,627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628,629,630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631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632,</w:t>
      </w:r>
    </w:p>
    <w:p>
      <w:pPr>
        <w:pStyle w:val="18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17号楼：</w:t>
      </w:r>
    </w:p>
    <w:p>
      <w:pPr>
        <w:pStyle w:val="18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317,318,320,323,402,403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407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408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409,410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411,413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415,425430,431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432,502,503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504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505,506,507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509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511,512,514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515,516 519,520,521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522,526,527,530 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五星宿舍（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个）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2号楼：</w:t>
      </w:r>
      <w:r>
        <w:rPr>
          <w:rFonts w:hint="eastAsia" w:ascii="仿宋_GB2312" w:hAnsi="仿宋_GB2312" w:eastAsia="仿宋_GB2312" w:cs="仿宋_GB2312"/>
          <w:sz w:val="28"/>
          <w:szCs w:val="28"/>
        </w:rPr>
        <w:t>432,503,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506,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501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16号楼：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128,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129,211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402,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403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,404,405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412,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414,419,424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sz w:val="28"/>
          <w:szCs w:val="28"/>
        </w:rPr>
        <w:t>425,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529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17号楼：</w:t>
      </w:r>
      <w:r>
        <w:rPr>
          <w:rFonts w:hint="eastAsia" w:ascii="仿宋_GB2312" w:hAnsi="仿宋_GB2312" w:eastAsia="仿宋_GB2312" w:cs="仿宋_GB2312"/>
          <w:sz w:val="28"/>
          <w:szCs w:val="28"/>
        </w:rPr>
        <w:t>404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508,517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F2"/>
    <w:rsid w:val="00074A71"/>
    <w:rsid w:val="000A6815"/>
    <w:rsid w:val="0011599E"/>
    <w:rsid w:val="001C39C3"/>
    <w:rsid w:val="00202058"/>
    <w:rsid w:val="002B3F41"/>
    <w:rsid w:val="004713F7"/>
    <w:rsid w:val="004B64F4"/>
    <w:rsid w:val="00945A91"/>
    <w:rsid w:val="00BB00F2"/>
    <w:rsid w:val="00BD1F60"/>
    <w:rsid w:val="00C44BC9"/>
    <w:rsid w:val="00C91933"/>
    <w:rsid w:val="5FD97456"/>
    <w:rsid w:val="622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ascii="Calibri" w:hAnsi="Calibri" w:eastAsia="宋体" w:cs="宋体"/>
      <w:b/>
      <w:sz w:val="32"/>
      <w:szCs w:val="24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3 字符"/>
    <w:basedOn w:val="11"/>
    <w:link w:val="4"/>
    <w:uiPriority w:val="9"/>
    <w:rPr>
      <w:rFonts w:ascii="Calibri" w:hAnsi="Calibri" w:eastAsia="宋体" w:cs="宋体"/>
      <w:b/>
      <w:sz w:val="32"/>
      <w:szCs w:val="24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副标题 字符"/>
    <w:basedOn w:val="11"/>
    <w:link w:val="8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1051</Characters>
  <Lines>8</Lines>
  <Paragraphs>2</Paragraphs>
  <TotalTime>0</TotalTime>
  <ScaleCrop>false</ScaleCrop>
  <LinksUpToDate>false</LinksUpToDate>
  <CharactersWithSpaces>1233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2019-12-09T08:39:00Z</dcterms:created>
  <dc:creator>啊 啊</dc:creator>
  <cp:lastModifiedBy>许淼杰</cp:lastModifiedBy>
  <dcterms:modified xsi:type="dcterms:W3CDTF">2019-12-10T02:38:52Z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