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ACE" w:rsidRDefault="00BE320A">
      <w:pPr>
        <w:jc w:val="center"/>
        <w:rPr>
          <w:rFonts w:ascii="黑体" w:eastAsia="黑体" w:hAnsi="黑体" w:cs="宋体"/>
          <w:b/>
          <w:bCs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sz w:val="36"/>
          <w:szCs w:val="28"/>
        </w:rPr>
        <w:t>201</w:t>
      </w:r>
      <w:r>
        <w:rPr>
          <w:rFonts w:ascii="黑体" w:eastAsia="黑体" w:hAnsi="黑体" w:cs="宋体"/>
          <w:b/>
          <w:bCs/>
          <w:sz w:val="36"/>
          <w:szCs w:val="28"/>
        </w:rPr>
        <w:t>9</w:t>
      </w:r>
      <w:r>
        <w:rPr>
          <w:rFonts w:ascii="黑体" w:eastAsia="黑体" w:hAnsi="黑体" w:cs="宋体" w:hint="eastAsia"/>
          <w:b/>
          <w:bCs/>
          <w:sz w:val="36"/>
          <w:szCs w:val="28"/>
        </w:rPr>
        <w:t>年心理普查操作指南</w:t>
      </w:r>
    </w:p>
    <w:p w:rsidR="003A7ACE" w:rsidRDefault="00BE320A">
      <w:pPr>
        <w:spacing w:line="560" w:lineRule="exact"/>
        <w:ind w:firstLineChars="200" w:firstLine="560"/>
        <w:jc w:val="left"/>
        <w:rPr>
          <w:rFonts w:ascii="宋体" w:hAnsi="宋体" w:cs="宋体"/>
          <w:color w:val="222222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222222"/>
          <w:sz w:val="28"/>
          <w:szCs w:val="28"/>
          <w:shd w:val="clear" w:color="auto" w:fill="FFFFFF"/>
        </w:rPr>
        <w:t>同学，你好！欢迎参加大学生心理健康状况测评。</w:t>
      </w:r>
    </w:p>
    <w:p w:rsidR="003A7ACE" w:rsidRDefault="00BE320A">
      <w:pPr>
        <w:spacing w:line="560" w:lineRule="exact"/>
        <w:ind w:firstLineChars="200" w:firstLine="560"/>
        <w:rPr>
          <w:rFonts w:ascii="宋体" w:hAnsi="宋体" w:cs="宋体"/>
          <w:color w:val="222222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222222"/>
          <w:sz w:val="28"/>
          <w:szCs w:val="28"/>
          <w:shd w:val="clear" w:color="auto" w:fill="FFFFFF"/>
        </w:rPr>
        <w:t>本测试旨在帮助你了解你的心理健康状况，测试结果严格保密，仅供学校心理健康专业人员使用，以便在需要时为你提供心理健康服务，不会影响你的学籍、入党、奖惩、升学和就业等。</w:t>
      </w:r>
    </w:p>
    <w:p w:rsidR="003A7ACE" w:rsidRDefault="00BE320A">
      <w:pPr>
        <w:spacing w:line="560" w:lineRule="exact"/>
        <w:ind w:firstLineChars="200" w:firstLine="560"/>
        <w:rPr>
          <w:b/>
          <w:sz w:val="28"/>
          <w:szCs w:val="28"/>
        </w:rPr>
      </w:pPr>
      <w:r>
        <w:rPr>
          <w:rFonts w:ascii="宋体" w:hAnsi="宋体" w:cs="宋体" w:hint="eastAsia"/>
          <w:color w:val="222222"/>
          <w:sz w:val="28"/>
          <w:szCs w:val="28"/>
          <w:shd w:val="clear" w:color="auto" w:fill="FFFFFF"/>
        </w:rPr>
        <w:t>测试情况为</w:t>
      </w: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  <w:shd w:val="clear" w:color="auto" w:fill="FFFFFF"/>
        </w:rPr>
        <w:t>最近一月的状况</w:t>
      </w:r>
      <w:r>
        <w:rPr>
          <w:rFonts w:ascii="宋体" w:hAnsi="宋体" w:cs="宋体" w:hint="eastAsia"/>
          <w:color w:val="222222"/>
          <w:sz w:val="28"/>
          <w:szCs w:val="28"/>
          <w:shd w:val="clear" w:color="auto" w:fill="FFFFFF"/>
        </w:rPr>
        <w:t>，所有问题的</w:t>
      </w:r>
      <w:r>
        <w:rPr>
          <w:rFonts w:ascii="宋体" w:hAnsi="宋体" w:cs="宋体" w:hint="eastAsia"/>
          <w:b/>
          <w:bCs/>
          <w:color w:val="222222"/>
          <w:sz w:val="28"/>
          <w:szCs w:val="28"/>
          <w:shd w:val="clear" w:color="auto" w:fill="FFFFFF"/>
        </w:rPr>
        <w:t>答案无对错之分</w:t>
      </w:r>
      <w:r>
        <w:rPr>
          <w:rFonts w:ascii="宋体" w:hAnsi="宋体" w:cs="宋体" w:hint="eastAsia"/>
          <w:color w:val="222222"/>
          <w:sz w:val="28"/>
          <w:szCs w:val="28"/>
          <w:shd w:val="clear" w:color="auto" w:fill="FFFFFF"/>
        </w:rPr>
        <w:t>；</w:t>
      </w:r>
      <w:r w:rsidR="003A6AE7" w:rsidRPr="00B85374">
        <w:rPr>
          <w:rFonts w:ascii="宋体" w:hAnsi="宋体" w:cs="宋体" w:hint="eastAsia"/>
          <w:color w:val="222222"/>
          <w:sz w:val="28"/>
          <w:szCs w:val="28"/>
          <w:shd w:val="clear" w:color="auto" w:fill="FFFFFF"/>
        </w:rPr>
        <w:t>本</w:t>
      </w:r>
      <w:r w:rsidR="003A6AE7" w:rsidRPr="00B85374">
        <w:rPr>
          <w:rFonts w:ascii="宋体" w:hAnsi="宋体" w:cs="宋体" w:hint="eastAsia"/>
          <w:b/>
          <w:bCs/>
          <w:color w:val="222222"/>
          <w:sz w:val="28"/>
          <w:szCs w:val="28"/>
          <w:shd w:val="clear" w:color="auto" w:fill="FFFFFF"/>
        </w:rPr>
        <w:t>测评结果</w:t>
      </w:r>
      <w:r w:rsidR="006B2EB2" w:rsidRPr="00B85374">
        <w:rPr>
          <w:rFonts w:ascii="宋体" w:hAnsi="宋体" w:cs="宋体" w:hint="eastAsia"/>
          <w:b/>
          <w:bCs/>
          <w:color w:val="222222"/>
          <w:sz w:val="28"/>
          <w:szCs w:val="28"/>
          <w:shd w:val="clear" w:color="auto" w:fill="FFFFFF"/>
        </w:rPr>
        <w:t>将</w:t>
      </w:r>
      <w:r w:rsidR="003A6AE7" w:rsidRPr="00B85374">
        <w:rPr>
          <w:rFonts w:ascii="宋体" w:hAnsi="宋体" w:cs="宋体" w:hint="eastAsia"/>
          <w:b/>
          <w:bCs/>
          <w:color w:val="222222"/>
          <w:sz w:val="28"/>
          <w:szCs w:val="28"/>
          <w:shd w:val="clear" w:color="auto" w:fill="FFFFFF"/>
        </w:rPr>
        <w:t>对本人开放</w:t>
      </w:r>
      <w:r w:rsidR="003A6AE7" w:rsidRPr="00B85374">
        <w:rPr>
          <w:rFonts w:ascii="宋体" w:hAnsi="宋体" w:cs="宋体" w:hint="eastAsia"/>
          <w:color w:val="222222"/>
          <w:sz w:val="28"/>
          <w:szCs w:val="28"/>
          <w:shd w:val="clear" w:color="auto" w:fill="FFFFFF"/>
        </w:rPr>
        <w:t>，</w:t>
      </w:r>
      <w:r w:rsidR="009030A2" w:rsidRPr="00B85374">
        <w:rPr>
          <w:rFonts w:ascii="宋体" w:hAnsi="宋体" w:cs="宋体" w:hint="eastAsia"/>
          <w:color w:val="222222"/>
          <w:sz w:val="28"/>
          <w:szCs w:val="28"/>
          <w:shd w:val="clear" w:color="auto" w:fill="FFFFFF"/>
        </w:rPr>
        <w:t>完成测评后,可以从测试平台查看</w:t>
      </w:r>
      <w:r w:rsidRPr="00B85374">
        <w:rPr>
          <w:rFonts w:ascii="宋体" w:hAnsi="宋体" w:cs="宋体" w:hint="eastAsia"/>
          <w:color w:val="222222"/>
          <w:sz w:val="28"/>
          <w:szCs w:val="28"/>
          <w:shd w:val="clear" w:color="auto" w:fill="FFFFFF"/>
        </w:rPr>
        <w:t>自己的心理测评结果，为保障测评结果真实有效，</w:t>
      </w:r>
      <w:r w:rsidRPr="00B85374">
        <w:rPr>
          <w:rFonts w:ascii="宋体" w:hAnsi="宋体" w:cs="宋体" w:hint="eastAsia"/>
          <w:b/>
          <w:bCs/>
          <w:color w:val="191919"/>
          <w:sz w:val="28"/>
          <w:szCs w:val="28"/>
          <w:shd w:val="clear" w:color="auto" w:fill="FFFFFF"/>
        </w:rPr>
        <w:t>请根据自己的实际情况如实选择或填写</w:t>
      </w:r>
      <w:r w:rsidRPr="00B85374">
        <w:rPr>
          <w:rFonts w:ascii="宋体" w:hAnsi="宋体" w:cs="宋体" w:hint="eastAsia"/>
          <w:b/>
          <w:bCs/>
          <w:color w:val="191919"/>
          <w:sz w:val="24"/>
          <w:szCs w:val="24"/>
          <w:shd w:val="clear" w:color="auto" w:fill="FFFFFF"/>
        </w:rPr>
        <w:t>，</w:t>
      </w:r>
      <w:r w:rsidRPr="00B85374">
        <w:rPr>
          <w:rFonts w:ascii="宋体" w:hAnsi="宋体" w:cs="宋体" w:hint="eastAsia"/>
          <w:color w:val="191919"/>
          <w:sz w:val="28"/>
          <w:szCs w:val="28"/>
          <w:shd w:val="clear" w:color="auto" w:fill="FFFFFF"/>
        </w:rPr>
        <w:t>不要与他人</w:t>
      </w:r>
      <w:r>
        <w:rPr>
          <w:rFonts w:ascii="宋体" w:hAnsi="宋体" w:cs="宋体" w:hint="eastAsia"/>
          <w:color w:val="191919"/>
          <w:sz w:val="28"/>
          <w:szCs w:val="28"/>
          <w:shd w:val="clear" w:color="auto" w:fill="FFFFFF"/>
        </w:rPr>
        <w:t>交谈与讨论，也不要过多地琢磨，凭第一印象，独立完成。</w:t>
      </w:r>
    </w:p>
    <w:p w:rsidR="003A7ACE" w:rsidRDefault="00BE320A">
      <w:pPr>
        <w:spacing w:line="560" w:lineRule="exact"/>
        <w:ind w:firstLineChars="200" w:firstLine="723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bCs/>
          <w:color w:val="222222"/>
          <w:sz w:val="36"/>
          <w:szCs w:val="36"/>
          <w:shd w:val="clear" w:color="auto" w:fill="FFFFFF"/>
        </w:rPr>
        <w:t>操作步骤：</w:t>
      </w:r>
    </w:p>
    <w:p w:rsidR="003A7ACE" w:rsidRDefault="00BE320A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</w:t>
      </w:r>
      <w:r w:rsidR="00B85374">
        <w:rPr>
          <w:rFonts w:ascii="宋体" w:hAnsi="宋体" w:cs="宋体"/>
          <w:sz w:val="28"/>
          <w:szCs w:val="28"/>
        </w:rPr>
        <w:t>.</w:t>
      </w: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打开手机</w:t>
      </w:r>
      <w:r>
        <w:rPr>
          <w:rFonts w:ascii="宋体" w:hAnsi="宋体" w:cs="宋体" w:hint="eastAsia"/>
          <w:b/>
          <w:bCs/>
          <w:sz w:val="28"/>
          <w:szCs w:val="28"/>
        </w:rPr>
        <w:t>微信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b/>
          <w:bCs/>
          <w:sz w:val="28"/>
          <w:szCs w:val="28"/>
        </w:rPr>
        <w:t>扫描</w:t>
      </w:r>
      <w:r>
        <w:rPr>
          <w:rFonts w:ascii="宋体" w:hAnsi="宋体" w:cs="宋体" w:hint="eastAsia"/>
          <w:sz w:val="28"/>
          <w:szCs w:val="28"/>
        </w:rPr>
        <w:t>下面二维码，</w:t>
      </w:r>
      <w:r>
        <w:rPr>
          <w:rFonts w:ascii="宋体" w:hAnsi="宋体" w:cs="宋体" w:hint="eastAsia"/>
          <w:b/>
          <w:bCs/>
          <w:sz w:val="28"/>
          <w:szCs w:val="28"/>
        </w:rPr>
        <w:t>关注</w:t>
      </w:r>
      <w:r>
        <w:rPr>
          <w:rFonts w:ascii="宋体" w:hAnsi="宋体" w:cs="宋体" w:hint="eastAsia"/>
          <w:sz w:val="28"/>
          <w:szCs w:val="28"/>
        </w:rPr>
        <w:t>并进入“</w:t>
      </w:r>
      <w:r>
        <w:rPr>
          <w:rFonts w:ascii="宋体" w:hAnsi="宋体" w:cs="宋体" w:hint="eastAsia"/>
          <w:b/>
          <w:bCs/>
          <w:sz w:val="28"/>
          <w:szCs w:val="28"/>
        </w:rPr>
        <w:t>大学生心理健康测评</w:t>
      </w:r>
      <w:r>
        <w:rPr>
          <w:rFonts w:ascii="宋体" w:hAnsi="宋体" w:cs="宋体" w:hint="eastAsia"/>
          <w:sz w:val="28"/>
          <w:szCs w:val="28"/>
        </w:rPr>
        <w:t>”公众号，</w:t>
      </w:r>
      <w:r>
        <w:rPr>
          <w:sz w:val="28"/>
          <w:szCs w:val="28"/>
        </w:rPr>
        <w:t>点击右下角</w:t>
      </w:r>
      <w:r>
        <w:rPr>
          <w:sz w:val="28"/>
          <w:szCs w:val="28"/>
        </w:rPr>
        <w:t>“</w:t>
      </w:r>
      <w:r>
        <w:rPr>
          <w:sz w:val="28"/>
          <w:szCs w:val="28"/>
        </w:rPr>
        <w:t>查询学校代码</w:t>
      </w:r>
      <w:r>
        <w:rPr>
          <w:sz w:val="28"/>
          <w:szCs w:val="28"/>
        </w:rPr>
        <w:t xml:space="preserve">” </w:t>
      </w:r>
      <w:r>
        <w:rPr>
          <w:rFonts w:hint="eastAsia"/>
          <w:sz w:val="28"/>
          <w:szCs w:val="28"/>
        </w:rPr>
        <w:t>。</w:t>
      </w:r>
    </w:p>
    <w:p w:rsidR="003A7ACE" w:rsidRDefault="00BE320A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drawing>
          <wp:inline distT="0" distB="0" distL="114300" distR="114300">
            <wp:extent cx="1965960" cy="1965960"/>
            <wp:effectExtent l="0" t="0" r="0" b="0"/>
            <wp:docPr id="3" name="图片 3" descr="ewm_x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wm_xl 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noProof/>
          <w:sz w:val="28"/>
          <w:szCs w:val="28"/>
        </w:rPr>
        <w:drawing>
          <wp:inline distT="0" distB="0" distL="0" distR="0">
            <wp:extent cx="1720215" cy="2238375"/>
            <wp:effectExtent l="1905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2000" cy="2240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/>
          <w:noProof/>
          <w:sz w:val="28"/>
          <w:szCs w:val="28"/>
        </w:rPr>
        <w:drawing>
          <wp:inline distT="0" distB="0" distL="0" distR="0">
            <wp:extent cx="1670685" cy="2221865"/>
            <wp:effectExtent l="0" t="0" r="571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1008" cy="223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ACE" w:rsidRDefault="00BE320A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</w:t>
      </w:r>
      <w:r w:rsidR="00B85374">
        <w:rPr>
          <w:rFonts w:ascii="宋体" w:hAnsi="宋体" w:cs="宋体"/>
          <w:sz w:val="28"/>
          <w:szCs w:val="28"/>
        </w:rPr>
        <w:t>.</w:t>
      </w:r>
      <w:r>
        <w:rPr>
          <w:rFonts w:ascii="宋体" w:hAnsi="宋体" w:cs="宋体" w:hint="eastAsia"/>
          <w:sz w:val="28"/>
          <w:szCs w:val="28"/>
        </w:rPr>
        <w:t>输入</w:t>
      </w:r>
      <w:r>
        <w:rPr>
          <w:rFonts w:ascii="宋体" w:hAnsi="宋体" w:cs="宋体" w:hint="eastAsia"/>
          <w:b/>
          <w:bCs/>
          <w:sz w:val="28"/>
          <w:szCs w:val="28"/>
        </w:rPr>
        <w:t>学校全称</w:t>
      </w:r>
      <w:r>
        <w:rPr>
          <w:rFonts w:ascii="宋体" w:hAnsi="宋体" w:cs="宋体" w:hint="eastAsia"/>
          <w:sz w:val="28"/>
          <w:szCs w:val="28"/>
        </w:rPr>
        <w:t>，可获取学校代码（</w:t>
      </w:r>
      <w:r>
        <w:rPr>
          <w:rFonts w:ascii="宋体" w:hAnsi="宋体" w:cs="宋体" w:hint="eastAsia"/>
          <w:b/>
          <w:bCs/>
          <w:sz w:val="28"/>
          <w:szCs w:val="28"/>
        </w:rPr>
        <w:t>10712</w:t>
      </w:r>
      <w:r>
        <w:rPr>
          <w:rFonts w:ascii="宋体" w:hAnsi="宋体" w:cs="宋体" w:hint="eastAsia"/>
          <w:sz w:val="28"/>
          <w:szCs w:val="28"/>
        </w:rPr>
        <w:t>）；输入</w:t>
      </w:r>
      <w:r>
        <w:rPr>
          <w:rFonts w:ascii="宋体" w:hAnsi="宋体" w:cs="宋体" w:hint="eastAsia"/>
          <w:b/>
          <w:bCs/>
          <w:sz w:val="28"/>
          <w:szCs w:val="28"/>
        </w:rPr>
        <w:t>学校代码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b/>
          <w:bCs/>
          <w:sz w:val="28"/>
          <w:szCs w:val="28"/>
        </w:rPr>
        <w:t>学生证号码（学号）</w:t>
      </w:r>
      <w:r>
        <w:rPr>
          <w:rFonts w:ascii="宋体" w:hAnsi="宋体" w:cs="宋体" w:hint="eastAsia"/>
          <w:sz w:val="28"/>
          <w:szCs w:val="28"/>
        </w:rPr>
        <w:t>和</w:t>
      </w:r>
      <w:r>
        <w:rPr>
          <w:rFonts w:ascii="宋体" w:hAnsi="宋体" w:cs="宋体" w:hint="eastAsia"/>
          <w:b/>
          <w:bCs/>
          <w:sz w:val="28"/>
          <w:szCs w:val="28"/>
        </w:rPr>
        <w:t>姓名</w:t>
      </w:r>
      <w:r>
        <w:rPr>
          <w:rFonts w:ascii="宋体" w:hAnsi="宋体" w:cs="宋体" w:hint="eastAsia"/>
          <w:sz w:val="28"/>
          <w:szCs w:val="28"/>
        </w:rPr>
        <w:t>，获取</w:t>
      </w:r>
      <w:r>
        <w:rPr>
          <w:rFonts w:ascii="宋体" w:hAnsi="宋体" w:cs="宋体" w:hint="eastAsia"/>
          <w:b/>
          <w:bCs/>
          <w:sz w:val="28"/>
          <w:szCs w:val="28"/>
        </w:rPr>
        <w:t>个人密码</w:t>
      </w:r>
      <w:r>
        <w:rPr>
          <w:rFonts w:ascii="宋体" w:hAnsi="宋体" w:cs="宋体" w:hint="eastAsia"/>
          <w:sz w:val="28"/>
          <w:szCs w:val="28"/>
        </w:rPr>
        <w:t>；并登录。</w:t>
      </w:r>
    </w:p>
    <w:p w:rsidR="003A7ACE" w:rsidRDefault="00BE320A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lastRenderedPageBreak/>
        <w:drawing>
          <wp:inline distT="0" distB="0" distL="0" distR="0">
            <wp:extent cx="1718310" cy="2400300"/>
            <wp:effectExtent l="1905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9874" cy="2402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noProof/>
          <w:sz w:val="28"/>
          <w:szCs w:val="28"/>
        </w:rPr>
        <w:drawing>
          <wp:inline distT="0" distB="0" distL="0" distR="0">
            <wp:extent cx="1719580" cy="2409825"/>
            <wp:effectExtent l="1905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1027" cy="2411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noProof/>
          <w:sz w:val="28"/>
          <w:szCs w:val="28"/>
        </w:rPr>
        <w:drawing>
          <wp:inline distT="0" distB="0" distL="0" distR="0">
            <wp:extent cx="1719580" cy="2428875"/>
            <wp:effectExtent l="1905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1027" cy="2430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ACE" w:rsidRDefault="00BE320A">
      <w:pPr>
        <w:spacing w:line="5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</w:t>
      </w:r>
      <w:r>
        <w:rPr>
          <w:rFonts w:ascii="宋体" w:hAnsi="宋体" w:cs="宋体" w:hint="eastAsia"/>
          <w:b/>
          <w:bCs/>
          <w:sz w:val="28"/>
          <w:szCs w:val="28"/>
        </w:rPr>
        <w:t>阅读知情同意书</w:t>
      </w:r>
      <w:r>
        <w:rPr>
          <w:rFonts w:ascii="宋体" w:hAnsi="宋体" w:cs="宋体" w:hint="eastAsia"/>
          <w:sz w:val="28"/>
          <w:szCs w:val="28"/>
        </w:rPr>
        <w:t>，选择“我自愿参加并按照要求完成本次心理健康测试”，并进入下一步，</w:t>
      </w:r>
      <w:r>
        <w:rPr>
          <w:rFonts w:ascii="宋体" w:hAnsi="宋体" w:cs="宋体" w:hint="eastAsia"/>
          <w:b/>
          <w:bCs/>
          <w:sz w:val="28"/>
          <w:szCs w:val="28"/>
        </w:rPr>
        <w:t>完善并确认个人信息</w:t>
      </w:r>
      <w:r>
        <w:rPr>
          <w:rFonts w:ascii="宋体" w:hAnsi="宋体" w:cs="宋体" w:hint="eastAsia"/>
          <w:sz w:val="28"/>
          <w:szCs w:val="28"/>
        </w:rPr>
        <w:t xml:space="preserve">。  </w:t>
      </w:r>
    </w:p>
    <w:p w:rsidR="003A7ACE" w:rsidRDefault="00BE320A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b/>
          <w:noProof/>
          <w:sz w:val="28"/>
          <w:szCs w:val="28"/>
        </w:rPr>
        <w:drawing>
          <wp:inline distT="0" distB="0" distL="0" distR="0">
            <wp:extent cx="1739900" cy="2981325"/>
            <wp:effectExtent l="19050" t="0" r="0" b="0"/>
            <wp:docPr id="4" name="图片 1" descr="C:\Users\xbnl\Documents\Tencent Files\470886053\FileRecv\MobileFile\IMG_24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\Users\xbnl\Documents\Tencent Files\470886053\FileRecv\MobileFile\IMG_240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1293" cy="298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/>
          <w:sz w:val="28"/>
          <w:szCs w:val="28"/>
        </w:rPr>
        <w:t xml:space="preserve">        </w:t>
      </w:r>
      <w:r>
        <w:rPr>
          <w:rFonts w:ascii="宋体" w:hAnsi="宋体" w:cs="宋体"/>
          <w:b/>
          <w:noProof/>
          <w:sz w:val="28"/>
          <w:szCs w:val="28"/>
        </w:rPr>
        <w:drawing>
          <wp:inline distT="0" distB="0" distL="0" distR="0">
            <wp:extent cx="1719580" cy="2905125"/>
            <wp:effectExtent l="1905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1027" cy="2907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ACE" w:rsidRDefault="00BE320A">
      <w:pPr>
        <w:spacing w:line="5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4.阅读测试介绍，参与测评。</w:t>
      </w:r>
    </w:p>
    <w:p w:rsidR="003A7ACE" w:rsidRDefault="00BE320A">
      <w:pPr>
        <w:spacing w:line="5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5.提交测试问卷，测试结束。</w:t>
      </w:r>
    </w:p>
    <w:p w:rsidR="003A6AE7" w:rsidRDefault="00BE320A">
      <w:pPr>
        <w:spacing w:line="5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/>
          <w:sz w:val="28"/>
          <w:szCs w:val="28"/>
        </w:rPr>
        <w:t>.</w:t>
      </w:r>
      <w:bookmarkStart w:id="1" w:name="_Hlk22033229"/>
      <w:r>
        <w:rPr>
          <w:rFonts w:ascii="宋体" w:hAnsi="宋体" w:cs="宋体" w:hint="eastAsia"/>
          <w:sz w:val="28"/>
          <w:szCs w:val="28"/>
        </w:rPr>
        <w:t>查阅个人测评结果。</w:t>
      </w:r>
    </w:p>
    <w:p w:rsidR="003A7ACE" w:rsidRDefault="003A6AE7">
      <w:pPr>
        <w:spacing w:line="560" w:lineRule="exact"/>
        <w:ind w:firstLineChars="200" w:firstLine="562"/>
        <w:rPr>
          <w:rFonts w:ascii="宋体" w:hAnsi="宋体" w:cs="宋体"/>
          <w:sz w:val="28"/>
          <w:szCs w:val="28"/>
        </w:rPr>
      </w:pPr>
      <w:r w:rsidRPr="00B85374">
        <w:rPr>
          <w:rFonts w:ascii="宋体" w:hAnsi="宋体" w:cs="宋体" w:hint="eastAsia"/>
          <w:b/>
          <w:bCs/>
          <w:sz w:val="28"/>
          <w:szCs w:val="28"/>
        </w:rPr>
        <w:t>注意：</w:t>
      </w:r>
      <w:r w:rsidRPr="00B85374">
        <w:rPr>
          <w:rFonts w:ascii="宋体" w:hAnsi="宋体" w:cs="宋体" w:hint="eastAsia"/>
          <w:sz w:val="28"/>
          <w:szCs w:val="28"/>
        </w:rPr>
        <w:t>测评结果需要计算时间，请耐心等待</w:t>
      </w:r>
      <w:r w:rsidR="009030A2" w:rsidRPr="00B85374">
        <w:rPr>
          <w:rFonts w:ascii="宋体" w:hAnsi="宋体" w:cs="宋体"/>
          <w:sz w:val="28"/>
          <w:szCs w:val="28"/>
        </w:rPr>
        <w:t>,</w:t>
      </w:r>
      <w:r w:rsidR="009030A2" w:rsidRPr="00B85374">
        <w:rPr>
          <w:rFonts w:ascii="宋体" w:hAnsi="宋体" w:cs="宋体" w:hint="eastAsia"/>
          <w:sz w:val="28"/>
          <w:szCs w:val="28"/>
        </w:rPr>
        <w:t>1</w:t>
      </w:r>
      <w:r w:rsidR="009030A2" w:rsidRPr="00B85374">
        <w:rPr>
          <w:rFonts w:ascii="宋体" w:hAnsi="宋体" w:cs="宋体"/>
          <w:sz w:val="28"/>
          <w:szCs w:val="28"/>
        </w:rPr>
        <w:t>-3</w:t>
      </w:r>
      <w:r w:rsidR="009030A2" w:rsidRPr="00B85374">
        <w:rPr>
          <w:rFonts w:ascii="宋体" w:hAnsi="宋体" w:cs="宋体" w:hint="eastAsia"/>
          <w:sz w:val="28"/>
          <w:szCs w:val="28"/>
        </w:rPr>
        <w:t>个工作日</w:t>
      </w:r>
      <w:r w:rsidRPr="00B85374">
        <w:rPr>
          <w:rFonts w:ascii="宋体" w:hAnsi="宋体" w:cs="宋体" w:hint="eastAsia"/>
          <w:sz w:val="28"/>
          <w:szCs w:val="28"/>
        </w:rPr>
        <w:t>后，</w:t>
      </w:r>
      <w:r w:rsidR="009030A2" w:rsidRPr="00B85374">
        <w:rPr>
          <w:rFonts w:ascii="宋体" w:hAnsi="宋体" w:cs="宋体" w:hint="eastAsia"/>
          <w:sz w:val="28"/>
          <w:szCs w:val="28"/>
        </w:rPr>
        <w:t>再次</w:t>
      </w:r>
      <w:r w:rsidRPr="00B85374">
        <w:rPr>
          <w:rFonts w:ascii="宋体" w:hAnsi="宋体" w:cs="宋体" w:hint="eastAsia"/>
          <w:sz w:val="28"/>
          <w:szCs w:val="28"/>
        </w:rPr>
        <w:t>进入</w:t>
      </w:r>
      <w:r w:rsidR="009030A2" w:rsidRPr="00B85374">
        <w:rPr>
          <w:rFonts w:ascii="宋体" w:hAnsi="宋体" w:cs="宋体" w:hint="eastAsia"/>
          <w:sz w:val="28"/>
          <w:szCs w:val="28"/>
        </w:rPr>
        <w:t>公</w:t>
      </w:r>
      <w:r w:rsidRPr="00B85374">
        <w:rPr>
          <w:rFonts w:ascii="宋体" w:hAnsi="宋体" w:cs="宋体" w:hint="eastAsia"/>
          <w:sz w:val="28"/>
          <w:szCs w:val="28"/>
        </w:rPr>
        <w:t>众号，</w:t>
      </w:r>
      <w:r w:rsidR="009030A2" w:rsidRPr="00B85374">
        <w:rPr>
          <w:rFonts w:ascii="宋体" w:hAnsi="宋体" w:cs="宋体" w:hint="eastAsia"/>
          <w:sz w:val="28"/>
          <w:szCs w:val="28"/>
        </w:rPr>
        <w:t>可</w:t>
      </w:r>
      <w:r w:rsidRPr="00B85374">
        <w:rPr>
          <w:rFonts w:ascii="宋体" w:hAnsi="宋体" w:cs="宋体" w:hint="eastAsia"/>
          <w:sz w:val="28"/>
          <w:szCs w:val="28"/>
        </w:rPr>
        <w:t>查询个人</w:t>
      </w:r>
      <w:r w:rsidR="00DD3791" w:rsidRPr="00B85374">
        <w:rPr>
          <w:rFonts w:ascii="宋体" w:hAnsi="宋体" w:cs="宋体" w:hint="eastAsia"/>
          <w:sz w:val="28"/>
          <w:szCs w:val="28"/>
        </w:rPr>
        <w:t>测评</w:t>
      </w:r>
      <w:r w:rsidRPr="00B85374">
        <w:rPr>
          <w:rFonts w:ascii="宋体" w:hAnsi="宋体" w:cs="宋体" w:hint="eastAsia"/>
          <w:sz w:val="28"/>
          <w:szCs w:val="28"/>
        </w:rPr>
        <w:t>结果。</w:t>
      </w:r>
      <w:bookmarkStart w:id="2" w:name="_Hlk22032943"/>
      <w:bookmarkEnd w:id="1"/>
      <w:r w:rsidR="00BE320A" w:rsidRPr="00B85374">
        <w:rPr>
          <w:rFonts w:ascii="宋体" w:hAnsi="宋体" w:cs="宋体" w:hint="eastAsia"/>
          <w:b/>
          <w:bCs/>
          <w:sz w:val="28"/>
          <w:szCs w:val="28"/>
        </w:rPr>
        <w:t>请</w:t>
      </w:r>
      <w:r w:rsidR="00BE320A">
        <w:rPr>
          <w:rFonts w:ascii="宋体" w:hAnsi="宋体" w:cs="宋体" w:hint="eastAsia"/>
          <w:b/>
          <w:bCs/>
          <w:sz w:val="28"/>
          <w:szCs w:val="28"/>
        </w:rPr>
        <w:t>客观中肯看待测评结果，如果想要专业细致的解读，可拨打电话（8</w:t>
      </w:r>
      <w:r w:rsidR="00BE320A">
        <w:rPr>
          <w:rFonts w:ascii="宋体" w:hAnsi="宋体" w:cs="宋体"/>
          <w:b/>
          <w:bCs/>
          <w:sz w:val="28"/>
          <w:szCs w:val="28"/>
        </w:rPr>
        <w:t>7092626</w:t>
      </w:r>
      <w:r w:rsidR="00BE320A">
        <w:rPr>
          <w:rFonts w:ascii="宋体" w:hAnsi="宋体" w:cs="宋体" w:hint="eastAsia"/>
          <w:b/>
          <w:bCs/>
          <w:sz w:val="28"/>
          <w:szCs w:val="28"/>
        </w:rPr>
        <w:t>）预约，持测评结果，与咨询老师交流讨论。</w:t>
      </w:r>
      <w:bookmarkEnd w:id="2"/>
    </w:p>
    <w:sectPr w:rsidR="003A7ACE">
      <w:pgSz w:w="11906" w:h="16838"/>
      <w:pgMar w:top="1440" w:right="1134" w:bottom="1440" w:left="1134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503" w:rsidRDefault="00357503" w:rsidP="003A6AE7">
      <w:r>
        <w:separator/>
      </w:r>
    </w:p>
  </w:endnote>
  <w:endnote w:type="continuationSeparator" w:id="0">
    <w:p w:rsidR="00357503" w:rsidRDefault="00357503" w:rsidP="003A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503" w:rsidRDefault="00357503" w:rsidP="003A6AE7">
      <w:r>
        <w:separator/>
      </w:r>
    </w:p>
  </w:footnote>
  <w:footnote w:type="continuationSeparator" w:id="0">
    <w:p w:rsidR="00357503" w:rsidRDefault="00357503" w:rsidP="003A6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05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AA5"/>
    <w:rsid w:val="000532C1"/>
    <w:rsid w:val="000B05F3"/>
    <w:rsid w:val="00142AA5"/>
    <w:rsid w:val="00245170"/>
    <w:rsid w:val="002D508A"/>
    <w:rsid w:val="00323B43"/>
    <w:rsid w:val="00325B10"/>
    <w:rsid w:val="00336251"/>
    <w:rsid w:val="0035204D"/>
    <w:rsid w:val="00357503"/>
    <w:rsid w:val="00370EEB"/>
    <w:rsid w:val="003A6AE7"/>
    <w:rsid w:val="003A7ACE"/>
    <w:rsid w:val="003D37D8"/>
    <w:rsid w:val="003F005C"/>
    <w:rsid w:val="003F56F3"/>
    <w:rsid w:val="003F7A07"/>
    <w:rsid w:val="00415E57"/>
    <w:rsid w:val="004358AB"/>
    <w:rsid w:val="0044707F"/>
    <w:rsid w:val="00500AC9"/>
    <w:rsid w:val="005118C0"/>
    <w:rsid w:val="005556C9"/>
    <w:rsid w:val="00646248"/>
    <w:rsid w:val="00652BB8"/>
    <w:rsid w:val="006B2EB2"/>
    <w:rsid w:val="006E5A7A"/>
    <w:rsid w:val="007478AA"/>
    <w:rsid w:val="00753ED8"/>
    <w:rsid w:val="00866C30"/>
    <w:rsid w:val="0089216D"/>
    <w:rsid w:val="008B7726"/>
    <w:rsid w:val="009030A2"/>
    <w:rsid w:val="00937D99"/>
    <w:rsid w:val="00977DFB"/>
    <w:rsid w:val="009A4CF2"/>
    <w:rsid w:val="009C02D9"/>
    <w:rsid w:val="009D6346"/>
    <w:rsid w:val="009F7BBF"/>
    <w:rsid w:val="00A16785"/>
    <w:rsid w:val="00B645F6"/>
    <w:rsid w:val="00B85374"/>
    <w:rsid w:val="00B92CB1"/>
    <w:rsid w:val="00BE320A"/>
    <w:rsid w:val="00BF52BC"/>
    <w:rsid w:val="00C639ED"/>
    <w:rsid w:val="00CE207C"/>
    <w:rsid w:val="00CE7AD5"/>
    <w:rsid w:val="00D23AC5"/>
    <w:rsid w:val="00D33717"/>
    <w:rsid w:val="00D9732C"/>
    <w:rsid w:val="00DD16FC"/>
    <w:rsid w:val="00DD3791"/>
    <w:rsid w:val="00DF6708"/>
    <w:rsid w:val="00EC2A95"/>
    <w:rsid w:val="00F33ED8"/>
    <w:rsid w:val="00FC1CC3"/>
    <w:rsid w:val="00FF6D96"/>
    <w:rsid w:val="19EE309F"/>
    <w:rsid w:val="302B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5C364"/>
  <w15:docId w15:val="{5DD20BF8-1983-452C-B511-9328CCE5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120" w:line="360" w:lineRule="auto"/>
      <w:outlineLvl w:val="0"/>
    </w:pPr>
    <w:rPr>
      <w:rFonts w:eastAsia="仿宋_GB2312"/>
      <w:b/>
      <w:kern w:val="44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Lines="50"/>
      <w:outlineLvl w:val="1"/>
    </w:pPr>
    <w:rPr>
      <w:rFonts w:ascii="Arial" w:eastAsia="仿宋_GB2312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"/>
    <w:rPr>
      <w:rFonts w:eastAsia="仿宋_GB2312"/>
      <w:b/>
      <w:kern w:val="44"/>
      <w:sz w:val="28"/>
    </w:rPr>
  </w:style>
  <w:style w:type="character" w:customStyle="1" w:styleId="20">
    <w:name w:val="标题 2 字符"/>
    <w:basedOn w:val="a0"/>
    <w:link w:val="2"/>
    <w:uiPriority w:val="9"/>
    <w:qFormat/>
    <w:rPr>
      <w:rFonts w:ascii="Arial" w:eastAsia="仿宋_GB2312" w:hAnsi="Arial"/>
      <w:b/>
      <w:kern w:val="2"/>
      <w:sz w:val="28"/>
    </w:rPr>
  </w:style>
  <w:style w:type="paragraph" w:styleId="ab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87</Words>
  <Characters>500</Characters>
  <Application>Microsoft Office Word</Application>
  <DocSecurity>0</DocSecurity>
  <Lines>4</Lines>
  <Paragraphs>1</Paragraphs>
  <ScaleCrop>false</ScaleCrop>
  <Company> 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</dc:creator>
  <cp:lastModifiedBy>微软用户</cp:lastModifiedBy>
  <cp:revision>6</cp:revision>
  <cp:lastPrinted>2019-09-20T06:47:00Z</cp:lastPrinted>
  <dcterms:created xsi:type="dcterms:W3CDTF">2019-10-22T10:05:00Z</dcterms:created>
  <dcterms:modified xsi:type="dcterms:W3CDTF">2019-10-24T02:19:00Z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