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23D4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研究生农产品加工党支部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李天琳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2018级专硕一班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2016.05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23D44" w:rsidP="00723D4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556F" w:rsidRDefault="00F2556F" w:rsidP="00F2556F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32"/>
                <w:szCs w:val="32"/>
              </w:rPr>
              <w:t>为深入贯彻落实</w:t>
            </w:r>
            <w:r w:rsidRPr="00153B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32"/>
                <w:szCs w:val="32"/>
              </w:rPr>
              <w:t>“亮身份•</w:t>
            </w:r>
            <w:r w:rsidRPr="00153BC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践承诺</w:t>
            </w:r>
            <w:r w:rsidRPr="00153BC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32"/>
                <w:szCs w:val="32"/>
              </w:rPr>
              <w:t>•</w:t>
            </w:r>
            <w:r w:rsidRPr="00153BC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树形象”活动，树立党员良好形象，永葆先进本色，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我结合实际作出以下承诺：</w:t>
            </w:r>
          </w:p>
          <w:p w:rsidR="00F2556F" w:rsidRPr="00153BC3" w:rsidRDefault="00F2556F" w:rsidP="00F2556F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1.庄重佩戴党徽，</w:t>
            </w:r>
            <w:r w:rsidRPr="00153BC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履</w:t>
            </w:r>
            <w:r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 w:val="32"/>
                <w:szCs w:val="32"/>
              </w:rPr>
              <w:t>行党员义务，严守党的纪律，按时缴纳党费，积极参加党内的组织活动；</w:t>
            </w:r>
          </w:p>
          <w:p w:rsidR="00F2556F" w:rsidRDefault="00F2556F" w:rsidP="00F2556F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32"/>
                <w:szCs w:val="32"/>
              </w:rPr>
              <w:t>2.积极发挥党员的模范带头作用，专心科研、积极实验，认真工作、时刻自省，在各方面发挥作用；</w:t>
            </w:r>
          </w:p>
          <w:p w:rsidR="007567F0" w:rsidRPr="00F53DE3" w:rsidRDefault="00F2556F" w:rsidP="00F2556F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32"/>
                <w:szCs w:val="32"/>
              </w:rPr>
              <w:t>3.不忘初心，牢记使命，密切联系群众，积极服务同学，力所能及的帮助别人。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C80" w:rsidRDefault="00BE7C80" w:rsidP="00BE7C8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000" w:rsidRDefault="00135000" w:rsidP="007567F0">
      <w:r>
        <w:separator/>
      </w:r>
    </w:p>
  </w:endnote>
  <w:endnote w:type="continuationSeparator" w:id="0">
    <w:p w:rsidR="00135000" w:rsidRDefault="0013500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13500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E7C8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000" w:rsidRDefault="00135000" w:rsidP="007567F0">
      <w:r>
        <w:separator/>
      </w:r>
    </w:p>
  </w:footnote>
  <w:footnote w:type="continuationSeparator" w:id="0">
    <w:p w:rsidR="00135000" w:rsidRDefault="0013500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5000"/>
    <w:rsid w:val="001E39E6"/>
    <w:rsid w:val="00320E0F"/>
    <w:rsid w:val="00516959"/>
    <w:rsid w:val="00617F6E"/>
    <w:rsid w:val="0064291E"/>
    <w:rsid w:val="00723D44"/>
    <w:rsid w:val="007567F0"/>
    <w:rsid w:val="0077397F"/>
    <w:rsid w:val="007C40B1"/>
    <w:rsid w:val="008458C8"/>
    <w:rsid w:val="009773A0"/>
    <w:rsid w:val="00AD1A1A"/>
    <w:rsid w:val="00BE7C80"/>
    <w:rsid w:val="00D85330"/>
    <w:rsid w:val="00E028F3"/>
    <w:rsid w:val="00E735A6"/>
    <w:rsid w:val="00F011A7"/>
    <w:rsid w:val="00F0542E"/>
    <w:rsid w:val="00F17E70"/>
    <w:rsid w:val="00F2556F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67EE119-D982-4B0B-B23D-5F284AB6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13</cp:revision>
  <cp:lastPrinted>2018-03-26T08:22:00Z</cp:lastPrinted>
  <dcterms:created xsi:type="dcterms:W3CDTF">2018-02-26T01:53:00Z</dcterms:created>
  <dcterms:modified xsi:type="dcterms:W3CDTF">2019-03-16T13:31:00Z</dcterms:modified>
</cp:coreProperties>
</file>