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张雅兰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1996.12.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5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1504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16#516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12.05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西北农林科技大学，学生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1.实践活动过程中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坚定理想信念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发挥先锋模范作用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履行党员义务，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坚持群众路线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2.坚持每天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工作学习中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佩戴党徽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，亮明自己的身份履行自己的义务。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3.积极参加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学院，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党支部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等开展的各项活动，夯实自己的理论知识，完善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自己的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理论体系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bfbfbf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4.做好活动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的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总结</w:t>
            </w:r>
            <w:r>
              <w:rPr>
                <w:rFonts w:ascii="仿宋_GB2312" w:cs="宋体" w:eastAsia="仿宋_GB2312" w:hAnsi="宋体" w:hint="eastAsia"/>
                <w:color w:val="bfbfbf"/>
                <w:kern w:val="0"/>
                <w:sz w:val="32"/>
                <w:szCs w:val="32"/>
                <w:lang w:eastAsia="zh-CN"/>
              </w:rPr>
              <w:t>，查漏补缺，成为更好的自己。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Words>232</Words>
  <Pages>1</Pages>
  <Characters>258</Characters>
  <Application>WPS Office</Application>
  <DocSecurity>0</DocSecurity>
  <Paragraphs>38</Paragraphs>
  <ScaleCrop>false</ScaleCrop>
  <Company>微软中国</Company>
  <LinksUpToDate>false</LinksUpToDate>
  <CharactersWithSpaces>338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COR-AL00</lastModifiedBy>
  <lastPrinted>2018-03-26T08:22:00Z</lastPrinted>
  <dcterms:modified xsi:type="dcterms:W3CDTF">2019-03-13T07:25:45Z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