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食工一支部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周海燕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1998.05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食工162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16#312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2017.11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”讲政治 有信念’微党课活动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”讲规矩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有纪律"红色教育实践活动(校史馆、东南窑、烈士陵园等)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”讲道德 有品行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"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观影/报告/讲座活动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36363D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”讲奉献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有作为”社会实践活动(支教、福利院送温暖、打扫公共卫生等)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Tahoma">
    <w:altName w:val="Tahoma"/>
    <w:panose1 w:val="020B0604030005040204"/>
    <w:charset w:val="00"/>
    <w:family w:val="swiss"/>
    <w:pitch w:val="default"/>
    <w:sig w:usb0="00000000" w:usb1="00000000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40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4098" o:spid="_x0000_s1026" o:spt="202" type="#_x0000_t202" style="position:absolute;left:0pt;margin-top:0pt;height:10.35pt;width:9.05pt;mso-position-horizontal:center;mso-position-horizontal-relative:margin;mso-wrap-style:none;z-index:102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PlfknQAAAAAwEAAA8AAAAA&#10;AAAAAQAgAAAAIgAAAGRycy9kb3ducmV2LnhtbFBLAQIUABQAAAAIAIdO4kBozRyHqgEAAEsDAAAO&#10;AAAAAAAAAAEAIAAAAB8BAABkcnMvZTJvRG9jLnhtbFBLBQYAAAAABgAGAFkBAAA7BQA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5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227</Words>
  <Characters>248</Characters>
  <Lines>0</Lines>
  <Paragraphs>38</Paragraphs>
  <TotalTime>0</TotalTime>
  <ScaleCrop>false</ScaleCrop>
  <LinksUpToDate>false</LinksUpToDate>
  <CharactersWithSpaces>333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ee</cp:lastModifiedBy>
  <cp:lastPrinted>2018-03-26T16:22:00Z</cp:lastPrinted>
  <dcterms:modified xsi:type="dcterms:W3CDTF">2019-04-03T11:37:26Z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2052-9.4.0</vt:lpwstr>
  </property>
</Properties>
</file>