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附件1：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所在党支部：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侯力睿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1997.02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食安153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#604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2016.11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西北农林科技大学 食品科学与工程学院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179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ind w:firstLineChars="0"/>
              <w:rPr>
                <w:rFonts w:ascii="Segoe UI" w:cs="Segoe UI" w:eastAsia="宋体" w:hAnsi="Segoe UI" w:hint="default"/>
                <w:color w:val="000000"/>
                <w:kern w:val="0"/>
                <w:sz w:val="24"/>
                <w:szCs w:val="24"/>
              </w:rPr>
            </w:pPr>
            <w:r>
              <w:rPr>
                <w:rFonts w:ascii="Segoe UI" w:cs="Segoe UI" w:eastAsia="宋体" w:hAnsi="Segoe UI" w:hint="default"/>
                <w:color w:val="000000"/>
                <w:kern w:val="0"/>
                <w:sz w:val="24"/>
                <w:szCs w:val="24"/>
              </w:rPr>
              <w:t>在日常工作、学习、参加党内活动过程中须全程严肃庄重佩戴党徽，主动亮明身份</w:t>
            </w:r>
            <w:r>
              <w:rPr>
                <w:rFonts w:ascii="Segoe UI" w:cs="Segoe UI" w:hAnsi="Segoe UI" w:hint="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pStyle w:val="style179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ind w:firstLineChars="0"/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  <w:t>参加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  <w:t>支部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  <w:t>“讲政治 有信念”微党课活动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  <w:t>，加强自己的理论知识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pStyle w:val="style179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ind w:firstLineChars="0"/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  <w:t>参加支部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  <w:t>“讲规矩 有纪律”红色教育实践活动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ascii="仿宋_GB2312" w:cs="宋体" w:eastAsia="仿宋_GB2312" w:hAnsi="仿宋_GB2312" w:hint="default"/>
                <w:kern w:val="0"/>
                <w:sz w:val="24"/>
                <w:szCs w:val="24"/>
              </w:rPr>
              <w:t>在红色教育实践活动中发掘红色历史，感悟革命精神</w:t>
            </w:r>
            <w:r>
              <w:rPr>
                <w:rFonts w:ascii="仿宋_GB2312" w:cs="宋体" w:eastAsia="仿宋_GB2312" w:hAnsi="仿宋_GB2312" w:hint="eastAsia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pStyle w:val="style179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ind w:firstLineChars="0"/>
              <w:rPr>
                <w:rFonts w:ascii="仿宋_GB2312" w:cs="宋体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  <w:t>参加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  <w:t>“讲奉献 有作为”社会实践活动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4"/>
                <w:szCs w:val="24"/>
                <w:lang w:eastAsia="zh-CN"/>
              </w:rPr>
              <w:t>，在实践活动中发挥党员模范作用。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pStyle w:val="style0"/>
        <w:spacing w:lineRule="exact" w:line="300"/>
        <w:rPr>
          <w:color w:val="000000"/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000000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255</Words>
  <Pages>1</Pages>
  <Characters>276</Characters>
  <Application>WPS Office</Application>
  <DocSecurity>0</DocSecurity>
  <Paragraphs>38</Paragraphs>
  <ScaleCrop>false</ScaleCrop>
  <Company>微软中国</Company>
  <LinksUpToDate>false</LinksUpToDate>
  <CharactersWithSpaces>361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INE-AL00</lastModifiedBy>
  <lastPrinted>2018-03-26T08:22:00Z</lastPrinted>
  <dcterms:modified xsi:type="dcterms:W3CDTF">2019-03-12T03:35:56Z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