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1AA8" w:rsidRDefault="00896D74" w:rsidP="008277D6">
      <w:pPr>
        <w:spacing w:beforeLines="50" w:before="156" w:afterLines="50" w:after="156" w:line="560" w:lineRule="exact"/>
        <w:jc w:val="center"/>
        <w:rPr>
          <w:rFonts w:ascii="华文中宋" w:eastAsia="华文中宋" w:hAnsi="华文中宋"/>
          <w:b/>
          <w:sz w:val="36"/>
        </w:rPr>
      </w:pPr>
      <w:bookmarkStart w:id="0" w:name="_GoBack"/>
      <w:r>
        <w:rPr>
          <w:rFonts w:ascii="华文中宋" w:eastAsia="华文中宋" w:hAnsi="华文中宋" w:hint="eastAsia"/>
          <w:b/>
          <w:sz w:val="36"/>
        </w:rPr>
        <w:t>食品科学与工程学院食品科学与工程专业</w:t>
      </w:r>
      <w:r>
        <w:rPr>
          <w:rFonts w:ascii="华文中宋" w:eastAsia="华文中宋" w:hAnsi="华文中宋" w:hint="eastAsia"/>
          <w:b/>
          <w:sz w:val="36"/>
        </w:rPr>
        <w:t>工程教育认证工作实施方案</w:t>
      </w:r>
    </w:p>
    <w:bookmarkEnd w:id="0"/>
    <w:p w:rsidR="00BD1AA8" w:rsidRDefault="00BD1AA8">
      <w:pPr>
        <w:pStyle w:val="a4"/>
        <w:shd w:val="clear" w:color="auto" w:fill="FFFFFF"/>
        <w:spacing w:beforeLines="50" w:before="156" w:afterLines="50" w:after="156" w:line="360" w:lineRule="auto"/>
        <w:ind w:firstLineChars="200" w:firstLine="721"/>
        <w:jc w:val="center"/>
        <w:rPr>
          <w:rFonts w:ascii="华文中宋" w:eastAsia="华文中宋" w:hAnsi="华文中宋"/>
          <w:b/>
          <w:sz w:val="36"/>
        </w:rPr>
      </w:pPr>
    </w:p>
    <w:p w:rsidR="00BD1AA8" w:rsidRDefault="00896D74">
      <w:pPr>
        <w:pStyle w:val="a4"/>
        <w:shd w:val="clear" w:color="auto" w:fill="FFFFFF"/>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为全面评价、监督、保障我院食品科学与工程专业建设，进一步健全教学质量保障体系，不断提高专业建设水平和人才培养质量，按照认证工作的总体安排，根据《关于受理天津大学机械设计制造及其自动化等</w:t>
      </w:r>
      <w:r>
        <w:rPr>
          <w:rFonts w:ascii="仿宋_GB2312" w:eastAsia="仿宋_GB2312" w:hAnsi="华文仿宋" w:hint="eastAsia"/>
          <w:sz w:val="32"/>
        </w:rPr>
        <w:t>375</w:t>
      </w:r>
      <w:r>
        <w:rPr>
          <w:rFonts w:ascii="仿宋_GB2312" w:eastAsia="仿宋_GB2312" w:hAnsi="华文仿宋" w:hint="eastAsia"/>
          <w:sz w:val="32"/>
        </w:rPr>
        <w:t>个专业工程教育认证申请的通知》（</w:t>
      </w:r>
      <w:proofErr w:type="gramStart"/>
      <w:r>
        <w:rPr>
          <w:rFonts w:ascii="仿宋_GB2312" w:eastAsia="仿宋_GB2312" w:hAnsi="华文仿宋" w:hint="eastAsia"/>
          <w:sz w:val="32"/>
        </w:rPr>
        <w:t>工认协</w:t>
      </w:r>
      <w:proofErr w:type="gramEnd"/>
      <w:r>
        <w:rPr>
          <w:rFonts w:ascii="仿宋_GB2312" w:eastAsia="仿宋_GB2312" w:hAnsi="华文仿宋" w:hint="eastAsia"/>
          <w:sz w:val="32"/>
        </w:rPr>
        <w:t>〔</w:t>
      </w:r>
      <w:r>
        <w:rPr>
          <w:rFonts w:ascii="仿宋_GB2312" w:eastAsia="仿宋_GB2312" w:hAnsi="华文仿宋" w:hint="eastAsia"/>
          <w:sz w:val="32"/>
        </w:rPr>
        <w:t>2016</w:t>
      </w:r>
      <w:r>
        <w:rPr>
          <w:rFonts w:ascii="仿宋_GB2312" w:eastAsia="仿宋_GB2312" w:hAnsi="华文仿宋" w:hint="eastAsia"/>
          <w:sz w:val="32"/>
        </w:rPr>
        <w:t>〕</w:t>
      </w:r>
      <w:r>
        <w:rPr>
          <w:rFonts w:ascii="仿宋_GB2312" w:eastAsia="仿宋_GB2312" w:hAnsi="华文仿宋" w:hint="eastAsia"/>
          <w:sz w:val="32"/>
        </w:rPr>
        <w:t>20</w:t>
      </w:r>
      <w:r>
        <w:rPr>
          <w:rFonts w:ascii="仿宋_GB2312" w:eastAsia="仿宋_GB2312" w:hAnsi="华文仿宋" w:hint="eastAsia"/>
          <w:sz w:val="32"/>
        </w:rPr>
        <w:t>号）文件精神，依据《工程教育认证办法》和《工程教育认证标准》，为切实做好食品科学与工程专业工程教育认证各项准备工作，保证认证工作有计划、按步骤地进行，特制定本实施方案。</w:t>
      </w:r>
    </w:p>
    <w:p w:rsidR="00BD1AA8" w:rsidRDefault="00896D74">
      <w:pPr>
        <w:spacing w:beforeLines="50" w:before="156" w:afterLines="50" w:after="156" w:line="600" w:lineRule="exact"/>
        <w:jc w:val="left"/>
        <w:rPr>
          <w:rFonts w:ascii="黑体" w:eastAsia="黑体" w:hAnsi="仿宋_GB2312"/>
          <w:sz w:val="32"/>
        </w:rPr>
      </w:pPr>
      <w:r>
        <w:rPr>
          <w:rFonts w:ascii="仿宋_GB2312" w:eastAsia="仿宋_GB2312" w:hAnsi="华文仿宋" w:hint="eastAsia"/>
          <w:sz w:val="32"/>
        </w:rPr>
        <w:t xml:space="preserve">    </w:t>
      </w:r>
      <w:r>
        <w:t xml:space="preserve"> </w:t>
      </w:r>
      <w:r>
        <w:rPr>
          <w:rFonts w:ascii="黑体" w:eastAsia="黑体" w:hAnsi="仿宋_GB2312" w:hint="eastAsia"/>
          <w:sz w:val="32"/>
        </w:rPr>
        <w:t>一、工作目标及认证标准的内容</w:t>
      </w:r>
    </w:p>
    <w:p w:rsidR="00BD1AA8" w:rsidRDefault="00896D74">
      <w:pPr>
        <w:spacing w:beforeLines="50" w:before="156" w:afterLines="50" w:after="156" w:line="600" w:lineRule="exact"/>
        <w:ind w:firstLine="640"/>
        <w:rPr>
          <w:rFonts w:ascii="仿宋_GB2312" w:eastAsia="仿宋_GB2312" w:hAnsi="华文仿宋"/>
          <w:sz w:val="32"/>
        </w:rPr>
      </w:pPr>
      <w:r>
        <w:rPr>
          <w:rFonts w:ascii="仿宋_GB2312" w:eastAsia="仿宋_GB2312" w:hAnsi="华文仿宋" w:hint="eastAsia"/>
          <w:sz w:val="32"/>
        </w:rPr>
        <w:t>1.</w:t>
      </w:r>
      <w:r>
        <w:rPr>
          <w:rFonts w:ascii="仿宋_GB2312" w:eastAsia="仿宋_GB2312" w:hAnsi="华文仿宋" w:hint="eastAsia"/>
          <w:sz w:val="32"/>
        </w:rPr>
        <w:t>工作目标。进一步明晰办学定位和人才培养目标，构建工程教育的质量监控体系，提高工程教育质量；建立与</w:t>
      </w:r>
      <w:r>
        <w:rPr>
          <w:rFonts w:ascii="仿宋_GB2312" w:eastAsia="仿宋_GB2312" w:hAnsi="华文仿宋" w:hint="eastAsia"/>
          <w:sz w:val="32"/>
        </w:rPr>
        <w:t>国际</w:t>
      </w:r>
      <w:r>
        <w:rPr>
          <w:rFonts w:ascii="仿宋_GB2312" w:eastAsia="仿宋_GB2312" w:hAnsi="华文仿宋" w:hint="eastAsia"/>
          <w:sz w:val="32"/>
        </w:rPr>
        <w:t>工程师制度相衔接的工程教育认证体系，促进工程教育与企业界的联系，增强工程教育人才培养对产业发展的适应性；促进工程教育的国际互认，提升国际竞争力。</w:t>
      </w:r>
    </w:p>
    <w:p w:rsidR="00BD1AA8" w:rsidRDefault="00896D74">
      <w:pPr>
        <w:spacing w:beforeLines="50" w:before="156" w:afterLines="50" w:after="156" w:line="600" w:lineRule="exact"/>
        <w:ind w:firstLine="640"/>
        <w:jc w:val="left"/>
        <w:rPr>
          <w:rFonts w:ascii="仿宋_GB2312" w:eastAsia="仿宋_GB2312" w:hAnsi="仿宋_GB2312"/>
          <w:sz w:val="32"/>
        </w:rPr>
      </w:pPr>
      <w:r>
        <w:rPr>
          <w:rFonts w:ascii="仿宋_GB2312" w:eastAsia="仿宋_GB2312" w:hAnsi="华文仿宋" w:hint="eastAsia"/>
          <w:sz w:val="32"/>
        </w:rPr>
        <w:t xml:space="preserve"> 2.</w:t>
      </w:r>
      <w:r>
        <w:rPr>
          <w:rFonts w:ascii="仿宋_GB2312" w:eastAsia="仿宋_GB2312" w:hAnsi="华文仿宋" w:hint="eastAsia"/>
          <w:sz w:val="32"/>
        </w:rPr>
        <w:t>认证标准的内容。认证标准由通用标准和专业补充标准两部分构成。通用标准规定了专业在学生、培养目标、毕业要求、持续改进、课程体系、师资队伍和支持条件</w:t>
      </w:r>
      <w:r>
        <w:rPr>
          <w:rFonts w:ascii="仿宋_GB2312" w:eastAsia="仿宋_GB2312" w:hAnsi="华文仿宋" w:hint="eastAsia"/>
          <w:sz w:val="32"/>
        </w:rPr>
        <w:t>等</w:t>
      </w:r>
      <w:r>
        <w:rPr>
          <w:rFonts w:ascii="仿宋_GB2312" w:eastAsia="仿宋_GB2312" w:hAnsi="华文仿宋" w:hint="eastAsia"/>
          <w:sz w:val="32"/>
        </w:rPr>
        <w:t>7</w:t>
      </w:r>
      <w:r>
        <w:rPr>
          <w:rFonts w:ascii="仿宋_GB2312" w:eastAsia="仿宋_GB2312" w:hAnsi="华文仿宋" w:hint="eastAsia"/>
          <w:sz w:val="32"/>
        </w:rPr>
        <w:t>个方面的要求；专业补充标准规定相应专业领域在上述一个或多个方面的特殊要求和补充。</w:t>
      </w:r>
    </w:p>
    <w:p w:rsidR="00BD1AA8" w:rsidRDefault="00896D74">
      <w:pPr>
        <w:spacing w:beforeLines="50" w:before="156" w:afterLines="50" w:after="156" w:line="600" w:lineRule="exact"/>
        <w:jc w:val="left"/>
        <w:rPr>
          <w:rFonts w:ascii="黑体" w:eastAsia="黑体" w:hAnsi="仿宋_GB2312"/>
          <w:sz w:val="32"/>
        </w:rPr>
      </w:pPr>
      <w:r>
        <w:rPr>
          <w:rFonts w:ascii="仿宋_GB2312" w:eastAsia="仿宋_GB2312" w:hAnsi="仿宋_GB2312" w:hint="eastAsia"/>
          <w:sz w:val="32"/>
        </w:rPr>
        <w:lastRenderedPageBreak/>
        <w:t xml:space="preserve">    </w:t>
      </w:r>
      <w:r>
        <w:rPr>
          <w:rFonts w:ascii="黑体" w:eastAsia="黑体" w:hAnsi="仿宋_GB2312" w:hint="eastAsia"/>
          <w:sz w:val="32"/>
        </w:rPr>
        <w:t>二、组织领导</w:t>
      </w:r>
      <w:r>
        <w:rPr>
          <w:rFonts w:ascii="黑体" w:eastAsia="黑体" w:hAnsi="仿宋_GB2312" w:hint="eastAsia"/>
          <w:sz w:val="32"/>
        </w:rPr>
        <w:t xml:space="preserve"> </w:t>
      </w:r>
    </w:p>
    <w:p w:rsidR="00BD1AA8" w:rsidRDefault="00896D74">
      <w:pPr>
        <w:spacing w:beforeLines="50" w:before="156" w:afterLines="50" w:after="156" w:line="600" w:lineRule="exact"/>
        <w:ind w:firstLineChars="200" w:firstLine="640"/>
        <w:rPr>
          <w:rFonts w:ascii="黑体" w:eastAsia="黑体" w:hAnsi="仿宋_GB2312"/>
          <w:sz w:val="32"/>
        </w:rPr>
      </w:pPr>
      <w:r>
        <w:rPr>
          <w:rFonts w:ascii="仿宋_GB2312" w:eastAsia="仿宋_GB2312" w:hAnsi="华文仿宋" w:hint="eastAsia"/>
          <w:sz w:val="32"/>
        </w:rPr>
        <w:t>学院成立工程教育认证工作领导小组，全面负责认证工作。</w:t>
      </w:r>
    </w:p>
    <w:p w:rsidR="00BD1AA8" w:rsidRDefault="00896D74">
      <w:pPr>
        <w:spacing w:beforeLines="50" w:before="156" w:afterLines="50" w:after="156" w:line="600" w:lineRule="exact"/>
        <w:rPr>
          <w:rFonts w:ascii="仿宋_GB2312" w:eastAsia="仿宋_GB2312" w:hAnsi="华文仿宋"/>
          <w:color w:val="000000"/>
          <w:sz w:val="32"/>
        </w:rPr>
      </w:pPr>
      <w:r>
        <w:rPr>
          <w:rFonts w:ascii="仿宋_GB2312" w:eastAsia="仿宋_GB2312" w:hAnsi="华文仿宋" w:hint="eastAsia"/>
          <w:color w:val="FF00FF"/>
          <w:sz w:val="32"/>
        </w:rPr>
        <w:t xml:space="preserve">    </w:t>
      </w:r>
      <w:r>
        <w:rPr>
          <w:rFonts w:ascii="仿宋_GB2312" w:eastAsia="仿宋_GB2312" w:hAnsi="华文仿宋" w:hint="eastAsia"/>
          <w:color w:val="000000"/>
          <w:sz w:val="32"/>
        </w:rPr>
        <w:t>组</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长</w:t>
      </w:r>
      <w:r>
        <w:rPr>
          <w:rFonts w:ascii="仿宋_GB2312" w:eastAsia="仿宋_GB2312" w:hAnsi="华文仿宋" w:hint="eastAsia"/>
          <w:color w:val="000000"/>
          <w:spacing w:val="-20"/>
          <w:sz w:val="32"/>
        </w:rPr>
        <w:t>：</w:t>
      </w:r>
      <w:r>
        <w:rPr>
          <w:rFonts w:ascii="仿宋_GB2312" w:eastAsia="仿宋_GB2312" w:hAnsi="华文仿宋" w:hint="eastAsia"/>
          <w:color w:val="000000"/>
          <w:sz w:val="32"/>
        </w:rPr>
        <w:t>刘学波</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张振华</w:t>
      </w:r>
    </w:p>
    <w:p w:rsidR="00BD1AA8" w:rsidRDefault="00896D74">
      <w:pPr>
        <w:spacing w:beforeLines="50" w:before="156" w:afterLines="50" w:after="156" w:line="600" w:lineRule="exact"/>
        <w:ind w:leftChars="228" w:left="1759" w:hangingChars="400" w:hanging="1280"/>
        <w:rPr>
          <w:rFonts w:ascii="仿宋_GB2312" w:eastAsia="仿宋_GB2312" w:hAnsi="华文仿宋"/>
          <w:sz w:val="32"/>
        </w:rPr>
      </w:pP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成</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员：刘兴华</w:t>
      </w:r>
      <w:r>
        <w:rPr>
          <w:rFonts w:ascii="仿宋_GB2312" w:eastAsia="仿宋_GB2312" w:hAnsi="华文仿宋" w:hint="eastAsia"/>
          <w:color w:val="000000"/>
          <w:sz w:val="32"/>
        </w:rPr>
        <w:t xml:space="preserve"> </w:t>
      </w:r>
      <w:proofErr w:type="gramStart"/>
      <w:r>
        <w:rPr>
          <w:rFonts w:ascii="仿宋_GB2312" w:eastAsia="仿宋_GB2312" w:hAnsi="华文仿宋" w:hint="eastAsia"/>
          <w:color w:val="000000"/>
          <w:sz w:val="32"/>
        </w:rPr>
        <w:t>岳田利</w:t>
      </w:r>
      <w:r>
        <w:rPr>
          <w:rFonts w:ascii="仿宋_GB2312" w:eastAsia="仿宋_GB2312" w:hAnsi="华文仿宋" w:hint="eastAsia"/>
          <w:color w:val="000000"/>
          <w:sz w:val="32"/>
        </w:rPr>
        <w:t xml:space="preserve"> </w:t>
      </w:r>
      <w:r>
        <w:rPr>
          <w:rFonts w:ascii="仿宋_GB2312" w:eastAsia="仿宋_GB2312" w:hAnsi="华文仿宋" w:hint="eastAsia"/>
          <w:sz w:val="32"/>
        </w:rPr>
        <w:t>吕</w:t>
      </w:r>
      <w:proofErr w:type="gramEnd"/>
      <w:r>
        <w:rPr>
          <w:rFonts w:ascii="仿宋_GB2312" w:eastAsia="仿宋_GB2312" w:hAnsi="华文仿宋" w:hint="eastAsia"/>
          <w:sz w:val="32"/>
        </w:rPr>
        <w:t xml:space="preserve">  </w:t>
      </w:r>
      <w:r>
        <w:rPr>
          <w:rFonts w:ascii="仿宋_GB2312" w:eastAsia="仿宋_GB2312" w:hAnsi="华文仿宋" w:hint="eastAsia"/>
          <w:sz w:val="32"/>
        </w:rPr>
        <w:t>欣</w:t>
      </w:r>
      <w:r>
        <w:rPr>
          <w:rFonts w:ascii="仿宋_GB2312" w:eastAsia="仿宋_GB2312" w:hAnsi="华文仿宋" w:hint="eastAsia"/>
          <w:sz w:val="32"/>
        </w:rPr>
        <w:t xml:space="preserve"> </w:t>
      </w:r>
      <w:r>
        <w:rPr>
          <w:rFonts w:ascii="仿宋_GB2312" w:eastAsia="仿宋_GB2312" w:hAnsi="华文仿宋" w:hint="eastAsia"/>
          <w:sz w:val="32"/>
        </w:rPr>
        <w:t>王建龙</w:t>
      </w:r>
      <w:r>
        <w:rPr>
          <w:rFonts w:ascii="仿宋_GB2312" w:eastAsia="仿宋_GB2312" w:hAnsi="华文仿宋" w:hint="eastAsia"/>
          <w:sz w:val="32"/>
        </w:rPr>
        <w:t xml:space="preserve"> </w:t>
      </w:r>
      <w:r>
        <w:rPr>
          <w:rFonts w:ascii="仿宋_GB2312" w:eastAsia="仿宋_GB2312" w:hAnsi="华文仿宋" w:hint="eastAsia"/>
          <w:sz w:val="32"/>
        </w:rPr>
        <w:t>汪勇攀</w:t>
      </w:r>
      <w:r>
        <w:rPr>
          <w:rFonts w:ascii="仿宋_GB2312" w:eastAsia="仿宋_GB2312" w:hAnsi="华文仿宋" w:hint="eastAsia"/>
          <w:sz w:val="32"/>
        </w:rPr>
        <w:t xml:space="preserve"> </w:t>
      </w:r>
      <w:r>
        <w:rPr>
          <w:rFonts w:ascii="仿宋_GB2312" w:eastAsia="仿宋_GB2312" w:hAnsi="华文仿宋" w:hint="eastAsia"/>
          <w:sz w:val="32"/>
        </w:rPr>
        <w:t>刘育生</w:t>
      </w:r>
      <w:r>
        <w:rPr>
          <w:rFonts w:ascii="仿宋_GB2312" w:eastAsia="仿宋_GB2312" w:hAnsi="华文仿宋" w:hint="eastAsia"/>
          <w:sz w:val="32"/>
        </w:rPr>
        <w:t xml:space="preserve">   </w:t>
      </w:r>
    </w:p>
    <w:p w:rsidR="00BD1AA8" w:rsidRDefault="00896D74">
      <w:pPr>
        <w:spacing w:beforeLines="50" w:before="156" w:afterLines="50" w:after="156" w:line="600" w:lineRule="exact"/>
        <w:ind w:leftChars="228" w:left="1759" w:hangingChars="400" w:hanging="1280"/>
        <w:rPr>
          <w:rFonts w:ascii="仿宋_GB2312" w:eastAsia="仿宋_GB2312" w:hAnsi="华文仿宋"/>
          <w:color w:val="000000"/>
          <w:sz w:val="32"/>
        </w:rPr>
      </w:pPr>
      <w:r>
        <w:rPr>
          <w:rFonts w:ascii="仿宋_GB2312" w:eastAsia="仿宋_GB2312" w:hAnsi="华文仿宋" w:hint="eastAsia"/>
          <w:sz w:val="32"/>
        </w:rPr>
        <w:t xml:space="preserve">         </w:t>
      </w:r>
      <w:r>
        <w:rPr>
          <w:rFonts w:ascii="仿宋_GB2312" w:eastAsia="仿宋_GB2312" w:hAnsi="华文仿宋" w:hint="eastAsia"/>
          <w:color w:val="000000"/>
          <w:sz w:val="32"/>
        </w:rPr>
        <w:t>王云阳</w:t>
      </w:r>
      <w:r>
        <w:rPr>
          <w:rFonts w:ascii="仿宋_GB2312" w:eastAsia="仿宋_GB2312" w:hAnsi="华文仿宋" w:hint="eastAsia"/>
          <w:color w:val="000000"/>
          <w:sz w:val="32"/>
        </w:rPr>
        <w:t xml:space="preserve">  </w:t>
      </w:r>
    </w:p>
    <w:p w:rsidR="00BD1AA8" w:rsidRDefault="00896D74">
      <w:pPr>
        <w:spacing w:beforeLines="50" w:before="156" w:afterLines="50" w:after="156" w:line="600" w:lineRule="exact"/>
        <w:ind w:firstLineChars="150" w:firstLine="480"/>
        <w:rPr>
          <w:rFonts w:ascii="仿宋_GB2312" w:eastAsia="仿宋_GB2312" w:hAnsi="华文仿宋"/>
          <w:color w:val="000000"/>
          <w:sz w:val="32"/>
        </w:rPr>
      </w:pPr>
      <w:r>
        <w:rPr>
          <w:rFonts w:ascii="仿宋_GB2312" w:eastAsia="仿宋_GB2312" w:hAnsi="华文仿宋" w:hint="eastAsia"/>
          <w:color w:val="000000"/>
          <w:sz w:val="32"/>
        </w:rPr>
        <w:t xml:space="preserve"> </w:t>
      </w:r>
      <w:proofErr w:type="gramStart"/>
      <w:r>
        <w:rPr>
          <w:rFonts w:ascii="仿宋_GB2312" w:eastAsia="仿宋_GB2312" w:hAnsi="华文仿宋" w:hint="eastAsia"/>
          <w:color w:val="000000"/>
          <w:sz w:val="32"/>
        </w:rPr>
        <w:t>秘</w:t>
      </w:r>
      <w:proofErr w:type="gramEnd"/>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书：侯东丽</w:t>
      </w:r>
      <w:r>
        <w:rPr>
          <w:rFonts w:ascii="仿宋_GB2312" w:eastAsia="仿宋_GB2312" w:hAnsi="华文仿宋" w:hint="eastAsia"/>
          <w:color w:val="000000"/>
          <w:sz w:val="32"/>
        </w:rPr>
        <w:t xml:space="preserve"> </w:t>
      </w:r>
    </w:p>
    <w:p w:rsidR="00BD1AA8" w:rsidRDefault="00896D74">
      <w:pPr>
        <w:spacing w:beforeLines="50" w:before="156" w:afterLines="50" w:after="156" w:line="600" w:lineRule="exact"/>
        <w:ind w:firstLineChars="200" w:firstLine="640"/>
        <w:rPr>
          <w:rFonts w:ascii="仿宋_GB2312" w:eastAsia="仿宋_GB2312" w:hAnsi="华文仿宋"/>
          <w:color w:val="000000"/>
          <w:sz w:val="32"/>
        </w:rPr>
      </w:pPr>
      <w:r>
        <w:rPr>
          <w:rFonts w:ascii="仿宋_GB2312" w:eastAsia="仿宋_GB2312" w:hAnsi="华文仿宋" w:hint="eastAsia"/>
          <w:sz w:val="32"/>
        </w:rPr>
        <w:t>主要职责：领导专业认证工作；审定专业认证自评</w:t>
      </w:r>
      <w:r>
        <w:rPr>
          <w:rFonts w:ascii="仿宋_GB2312" w:eastAsia="仿宋_GB2312" w:hAnsi="华文仿宋" w:hint="eastAsia"/>
          <w:sz w:val="32"/>
        </w:rPr>
        <w:t>报告、数据分析报告等重要事项；研究、审议审核认证工作中的重大问题。</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领导小组下设</w:t>
      </w:r>
      <w:r>
        <w:rPr>
          <w:rFonts w:ascii="仿宋_GB2312" w:eastAsia="仿宋_GB2312" w:hAnsi="华文仿宋" w:hint="eastAsia"/>
          <w:sz w:val="32"/>
        </w:rPr>
        <w:t>4</w:t>
      </w:r>
      <w:r>
        <w:rPr>
          <w:rFonts w:ascii="仿宋_GB2312" w:eastAsia="仿宋_GB2312" w:hAnsi="华文仿宋" w:hint="eastAsia"/>
          <w:sz w:val="32"/>
        </w:rPr>
        <w:t>个小组</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1.</w:t>
      </w:r>
      <w:r>
        <w:rPr>
          <w:rFonts w:ascii="仿宋_GB2312" w:eastAsia="仿宋_GB2312" w:hAnsi="华文仿宋" w:hint="eastAsia"/>
          <w:sz w:val="32"/>
        </w:rPr>
        <w:t>工作组</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组</w:t>
      </w:r>
      <w:r>
        <w:rPr>
          <w:rFonts w:ascii="仿宋_GB2312" w:eastAsia="仿宋_GB2312" w:hAnsi="华文仿宋" w:hint="eastAsia"/>
          <w:sz w:val="32"/>
        </w:rPr>
        <w:t xml:space="preserve">  </w:t>
      </w:r>
      <w:r>
        <w:rPr>
          <w:rFonts w:ascii="仿宋_GB2312" w:eastAsia="仿宋_GB2312" w:hAnsi="华文仿宋" w:hint="eastAsia"/>
          <w:sz w:val="32"/>
        </w:rPr>
        <w:t>长：刘学波</w:t>
      </w:r>
      <w:r>
        <w:rPr>
          <w:rFonts w:ascii="仿宋_GB2312" w:eastAsia="仿宋_GB2312" w:hAnsi="华文仿宋" w:hint="eastAsia"/>
          <w:sz w:val="32"/>
        </w:rPr>
        <w:t xml:space="preserve"> </w:t>
      </w:r>
      <w:r>
        <w:rPr>
          <w:rFonts w:ascii="仿宋_GB2312" w:eastAsia="仿宋_GB2312" w:hAnsi="华文仿宋" w:hint="eastAsia"/>
          <w:sz w:val="32"/>
        </w:rPr>
        <w:t>张振华</w:t>
      </w:r>
      <w:r>
        <w:rPr>
          <w:rFonts w:ascii="仿宋_GB2312" w:eastAsia="仿宋_GB2312" w:hAnsi="华文仿宋" w:hint="eastAsia"/>
          <w:sz w:val="32"/>
        </w:rPr>
        <w:t xml:space="preserve"> </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副组长：</w:t>
      </w:r>
      <w:proofErr w:type="gramStart"/>
      <w:r>
        <w:rPr>
          <w:rFonts w:ascii="仿宋_GB2312" w:eastAsia="仿宋_GB2312" w:hAnsi="华文仿宋" w:hint="eastAsia"/>
          <w:sz w:val="32"/>
        </w:rPr>
        <w:t>吕</w:t>
      </w:r>
      <w:proofErr w:type="gramEnd"/>
      <w:r>
        <w:rPr>
          <w:rFonts w:ascii="仿宋_GB2312" w:eastAsia="仿宋_GB2312" w:hAnsi="华文仿宋" w:hint="eastAsia"/>
          <w:sz w:val="32"/>
        </w:rPr>
        <w:t xml:space="preserve">  </w:t>
      </w:r>
      <w:r>
        <w:rPr>
          <w:rFonts w:ascii="仿宋_GB2312" w:eastAsia="仿宋_GB2312" w:hAnsi="华文仿宋" w:hint="eastAsia"/>
          <w:sz w:val="32"/>
        </w:rPr>
        <w:t>欣</w:t>
      </w:r>
      <w:r>
        <w:rPr>
          <w:rFonts w:ascii="仿宋_GB2312" w:eastAsia="仿宋_GB2312" w:hAnsi="华文仿宋" w:hint="eastAsia"/>
          <w:sz w:val="32"/>
        </w:rPr>
        <w:t xml:space="preserve"> </w:t>
      </w:r>
      <w:r>
        <w:rPr>
          <w:rFonts w:ascii="仿宋_GB2312" w:eastAsia="仿宋_GB2312" w:hAnsi="华文仿宋" w:hint="eastAsia"/>
          <w:sz w:val="32"/>
        </w:rPr>
        <w:t>刘育生</w:t>
      </w:r>
      <w:r>
        <w:rPr>
          <w:rFonts w:ascii="仿宋_GB2312" w:eastAsia="仿宋_GB2312" w:hAnsi="华文仿宋" w:hint="eastAsia"/>
          <w:sz w:val="32"/>
        </w:rPr>
        <w:t xml:space="preserve"> </w:t>
      </w:r>
      <w:r>
        <w:rPr>
          <w:rFonts w:ascii="仿宋_GB2312" w:eastAsia="仿宋_GB2312" w:hAnsi="华文仿宋" w:hint="eastAsia"/>
          <w:sz w:val="32"/>
        </w:rPr>
        <w:t>汪勇攀</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成</w:t>
      </w:r>
      <w:r>
        <w:rPr>
          <w:rFonts w:ascii="仿宋_GB2312" w:eastAsia="仿宋_GB2312" w:hAnsi="华文仿宋" w:hint="eastAsia"/>
          <w:sz w:val="32"/>
        </w:rPr>
        <w:t xml:space="preserve">  </w:t>
      </w:r>
      <w:r>
        <w:rPr>
          <w:rFonts w:ascii="仿宋_GB2312" w:eastAsia="仿宋_GB2312" w:hAnsi="华文仿宋" w:hint="eastAsia"/>
          <w:sz w:val="32"/>
        </w:rPr>
        <w:t>员：刘兴华</w:t>
      </w:r>
      <w:r>
        <w:rPr>
          <w:rFonts w:ascii="仿宋_GB2312" w:eastAsia="仿宋_GB2312" w:hAnsi="华文仿宋" w:hint="eastAsia"/>
          <w:sz w:val="32"/>
        </w:rPr>
        <w:t xml:space="preserve"> </w:t>
      </w:r>
      <w:proofErr w:type="gramStart"/>
      <w:r>
        <w:rPr>
          <w:rFonts w:ascii="仿宋_GB2312" w:eastAsia="仿宋_GB2312" w:hAnsi="华文仿宋" w:hint="eastAsia"/>
          <w:sz w:val="32"/>
        </w:rPr>
        <w:t>岳田利</w:t>
      </w:r>
      <w:proofErr w:type="gramEnd"/>
      <w:r>
        <w:rPr>
          <w:rFonts w:ascii="仿宋_GB2312" w:eastAsia="仿宋_GB2312" w:hAnsi="华文仿宋" w:hint="eastAsia"/>
          <w:sz w:val="32"/>
        </w:rPr>
        <w:t xml:space="preserve"> </w:t>
      </w:r>
      <w:r>
        <w:rPr>
          <w:rFonts w:ascii="仿宋_GB2312" w:eastAsia="仿宋_GB2312" w:hAnsi="华文仿宋" w:hint="eastAsia"/>
          <w:sz w:val="32"/>
        </w:rPr>
        <w:t>张国权</w:t>
      </w:r>
      <w:r>
        <w:rPr>
          <w:rFonts w:ascii="仿宋_GB2312" w:eastAsia="仿宋_GB2312" w:hAnsi="华文仿宋" w:hint="eastAsia"/>
          <w:sz w:val="32"/>
        </w:rPr>
        <w:t xml:space="preserve"> </w:t>
      </w:r>
      <w:r>
        <w:rPr>
          <w:rFonts w:ascii="仿宋_GB2312" w:eastAsia="仿宋_GB2312" w:hAnsi="华文仿宋" w:hint="eastAsia"/>
          <w:sz w:val="32"/>
        </w:rPr>
        <w:t>王建龙</w:t>
      </w:r>
      <w:r>
        <w:rPr>
          <w:rFonts w:ascii="仿宋_GB2312" w:eastAsia="仿宋_GB2312" w:hAnsi="华文仿宋" w:hint="eastAsia"/>
          <w:sz w:val="32"/>
        </w:rPr>
        <w:t xml:space="preserve"> </w:t>
      </w:r>
      <w:r>
        <w:rPr>
          <w:rFonts w:ascii="仿宋_GB2312" w:eastAsia="仿宋_GB2312" w:hAnsi="华文仿宋" w:hint="eastAsia"/>
          <w:sz w:val="32"/>
        </w:rPr>
        <w:t>王云阳</w:t>
      </w:r>
      <w:r>
        <w:rPr>
          <w:rFonts w:ascii="仿宋_GB2312" w:eastAsia="仿宋_GB2312" w:hAnsi="华文仿宋" w:hint="eastAsia"/>
          <w:sz w:val="32"/>
        </w:rPr>
        <w:t xml:space="preserve"> </w:t>
      </w:r>
      <w:r>
        <w:rPr>
          <w:rFonts w:ascii="仿宋_GB2312" w:eastAsia="仿宋_GB2312" w:hAnsi="华文仿宋" w:hint="eastAsia"/>
          <w:sz w:val="32"/>
        </w:rPr>
        <w:t>李志西</w:t>
      </w:r>
      <w:r>
        <w:rPr>
          <w:rFonts w:ascii="仿宋_GB2312" w:eastAsia="仿宋_GB2312" w:hAnsi="华文仿宋" w:hint="eastAsia"/>
          <w:sz w:val="32"/>
        </w:rPr>
        <w:t xml:space="preserve">               </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 xml:space="preserve">        </w:t>
      </w:r>
      <w:r>
        <w:rPr>
          <w:rFonts w:ascii="仿宋_GB2312" w:eastAsia="仿宋_GB2312" w:hAnsi="华文仿宋" w:hint="eastAsia"/>
          <w:sz w:val="32"/>
        </w:rPr>
        <w:t>樊明涛</w:t>
      </w:r>
      <w:r>
        <w:rPr>
          <w:rFonts w:ascii="仿宋_GB2312" w:eastAsia="仿宋_GB2312" w:hAnsi="华文仿宋" w:hint="eastAsia"/>
          <w:sz w:val="32"/>
        </w:rPr>
        <w:t xml:space="preserve"> </w:t>
      </w:r>
      <w:r>
        <w:rPr>
          <w:rFonts w:ascii="仿宋_GB2312" w:eastAsia="仿宋_GB2312" w:hAnsi="华文仿宋" w:hint="eastAsia"/>
          <w:sz w:val="32"/>
        </w:rPr>
        <w:t>杜双奎</w:t>
      </w:r>
      <w:r>
        <w:rPr>
          <w:rFonts w:ascii="仿宋_GB2312" w:eastAsia="仿宋_GB2312" w:hAnsi="华文仿宋" w:hint="eastAsia"/>
          <w:sz w:val="32"/>
        </w:rPr>
        <w:t xml:space="preserve"> </w:t>
      </w:r>
      <w:proofErr w:type="gramStart"/>
      <w:r>
        <w:rPr>
          <w:rFonts w:ascii="仿宋_GB2312" w:eastAsia="仿宋_GB2312" w:hAnsi="华文仿宋" w:hint="eastAsia"/>
          <w:sz w:val="32"/>
        </w:rPr>
        <w:t>罗安伟</w:t>
      </w:r>
      <w:proofErr w:type="gramEnd"/>
      <w:r>
        <w:rPr>
          <w:rFonts w:ascii="仿宋_GB2312" w:eastAsia="仿宋_GB2312" w:hAnsi="华文仿宋" w:hint="eastAsia"/>
          <w:sz w:val="32"/>
        </w:rPr>
        <w:t xml:space="preserve"> </w:t>
      </w:r>
      <w:proofErr w:type="gramStart"/>
      <w:r>
        <w:rPr>
          <w:rFonts w:ascii="仿宋_GB2312" w:eastAsia="仿宋_GB2312" w:hAnsi="华文仿宋" w:hint="eastAsia"/>
          <w:sz w:val="32"/>
        </w:rPr>
        <w:t>杨保伟</w:t>
      </w:r>
      <w:proofErr w:type="gramEnd"/>
      <w:r>
        <w:rPr>
          <w:rFonts w:ascii="仿宋_GB2312" w:eastAsia="仿宋_GB2312" w:hAnsi="华文仿宋" w:hint="eastAsia"/>
          <w:sz w:val="32"/>
        </w:rPr>
        <w:t xml:space="preserve"> </w:t>
      </w:r>
      <w:r>
        <w:rPr>
          <w:rFonts w:ascii="仿宋_GB2312" w:eastAsia="仿宋_GB2312" w:hAnsi="华文仿宋" w:hint="eastAsia"/>
          <w:sz w:val="32"/>
        </w:rPr>
        <w:t>王建国</w:t>
      </w:r>
      <w:r>
        <w:rPr>
          <w:rFonts w:ascii="仿宋_GB2312" w:eastAsia="仿宋_GB2312" w:hAnsi="华文仿宋" w:hint="eastAsia"/>
          <w:sz w:val="32"/>
        </w:rPr>
        <w:t xml:space="preserve"> </w:t>
      </w:r>
      <w:r>
        <w:rPr>
          <w:rFonts w:ascii="仿宋_GB2312" w:eastAsia="仿宋_GB2312" w:hAnsi="华文仿宋" w:hint="eastAsia"/>
          <w:sz w:val="32"/>
        </w:rPr>
        <w:t>江</w:t>
      </w:r>
      <w:r>
        <w:rPr>
          <w:rFonts w:ascii="仿宋_GB2312" w:eastAsia="仿宋_GB2312" w:hAnsi="华文仿宋" w:hint="eastAsia"/>
          <w:sz w:val="32"/>
        </w:rPr>
        <w:t xml:space="preserve">  </w:t>
      </w:r>
      <w:proofErr w:type="gramStart"/>
      <w:r>
        <w:rPr>
          <w:rFonts w:ascii="仿宋_GB2312" w:eastAsia="仿宋_GB2312" w:hAnsi="华文仿宋" w:hint="eastAsia"/>
          <w:sz w:val="32"/>
        </w:rPr>
        <w:t>昊</w:t>
      </w:r>
      <w:proofErr w:type="gramEnd"/>
      <w:r>
        <w:rPr>
          <w:rFonts w:ascii="仿宋_GB2312" w:eastAsia="仿宋_GB2312" w:hAnsi="华文仿宋" w:hint="eastAsia"/>
          <w:sz w:val="32"/>
        </w:rPr>
        <w:t xml:space="preserve"> </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 xml:space="preserve">        </w:t>
      </w:r>
      <w:proofErr w:type="gramStart"/>
      <w:r>
        <w:rPr>
          <w:rFonts w:ascii="仿宋_GB2312" w:eastAsia="仿宋_GB2312" w:hAnsi="华文仿宋" w:hint="eastAsia"/>
          <w:sz w:val="32"/>
        </w:rPr>
        <w:t>王周利</w:t>
      </w:r>
      <w:proofErr w:type="gramEnd"/>
      <w:r>
        <w:rPr>
          <w:rFonts w:ascii="仿宋_GB2312" w:eastAsia="仿宋_GB2312" w:hAnsi="华文仿宋" w:hint="eastAsia"/>
          <w:sz w:val="32"/>
        </w:rPr>
        <w:t xml:space="preserve"> </w:t>
      </w:r>
      <w:r>
        <w:rPr>
          <w:rFonts w:ascii="仿宋_GB2312" w:eastAsia="仿宋_GB2312" w:hAnsi="华文仿宋" w:hint="eastAsia"/>
          <w:sz w:val="32"/>
        </w:rPr>
        <w:t>侯东丽</w:t>
      </w:r>
      <w:r>
        <w:rPr>
          <w:rFonts w:ascii="仿宋_GB2312" w:eastAsia="仿宋_GB2312" w:hAnsi="华文仿宋" w:hint="eastAsia"/>
          <w:sz w:val="32"/>
        </w:rPr>
        <w:t xml:space="preserve"> </w:t>
      </w:r>
      <w:r>
        <w:rPr>
          <w:rFonts w:ascii="仿宋_GB2312" w:eastAsia="仿宋_GB2312" w:hAnsi="华文仿宋" w:hint="eastAsia"/>
          <w:sz w:val="32"/>
        </w:rPr>
        <w:t>张</w:t>
      </w:r>
      <w:r>
        <w:rPr>
          <w:rFonts w:ascii="仿宋_GB2312" w:eastAsia="仿宋_GB2312" w:hAnsi="华文仿宋" w:hint="eastAsia"/>
          <w:sz w:val="32"/>
        </w:rPr>
        <w:t xml:space="preserve">  </w:t>
      </w:r>
      <w:r>
        <w:rPr>
          <w:rFonts w:ascii="仿宋_GB2312" w:eastAsia="仿宋_GB2312" w:hAnsi="华文仿宋" w:hint="eastAsia"/>
          <w:sz w:val="32"/>
        </w:rPr>
        <w:t>静</w:t>
      </w:r>
      <w:r>
        <w:rPr>
          <w:rFonts w:ascii="仿宋_GB2312" w:eastAsia="仿宋_GB2312" w:hAnsi="华文仿宋" w:hint="eastAsia"/>
          <w:sz w:val="32"/>
        </w:rPr>
        <w:t xml:space="preserve"> </w:t>
      </w:r>
      <w:r>
        <w:rPr>
          <w:rFonts w:ascii="仿宋_GB2312" w:eastAsia="仿宋_GB2312" w:hAnsi="华文仿宋" w:hint="eastAsia"/>
          <w:sz w:val="32"/>
        </w:rPr>
        <w:t>董文科</w:t>
      </w:r>
      <w:r>
        <w:rPr>
          <w:rFonts w:ascii="仿宋_GB2312" w:eastAsia="仿宋_GB2312" w:hAnsi="华文仿宋" w:hint="eastAsia"/>
          <w:sz w:val="32"/>
        </w:rPr>
        <w:t xml:space="preserve"> </w:t>
      </w:r>
      <w:r>
        <w:rPr>
          <w:rFonts w:ascii="仿宋_GB2312" w:eastAsia="仿宋_GB2312" w:hAnsi="华文仿宋" w:hint="eastAsia"/>
          <w:sz w:val="32"/>
        </w:rPr>
        <w:t>张</w:t>
      </w:r>
      <w:r>
        <w:rPr>
          <w:rFonts w:ascii="仿宋_GB2312" w:eastAsia="仿宋_GB2312" w:hAnsi="华文仿宋" w:hint="eastAsia"/>
          <w:sz w:val="32"/>
        </w:rPr>
        <w:t xml:space="preserve">  </w:t>
      </w:r>
      <w:proofErr w:type="gramStart"/>
      <w:r>
        <w:rPr>
          <w:rFonts w:ascii="仿宋_GB2312" w:eastAsia="仿宋_GB2312" w:hAnsi="华文仿宋" w:hint="eastAsia"/>
          <w:sz w:val="32"/>
        </w:rPr>
        <w:t>婷</w:t>
      </w:r>
      <w:proofErr w:type="gramEnd"/>
      <w:r>
        <w:rPr>
          <w:rFonts w:ascii="仿宋_GB2312" w:eastAsia="仿宋_GB2312" w:hAnsi="华文仿宋" w:hint="eastAsia"/>
          <w:sz w:val="32"/>
        </w:rPr>
        <w:t xml:space="preserve"> </w:t>
      </w:r>
      <w:r>
        <w:rPr>
          <w:rFonts w:ascii="仿宋_GB2312" w:eastAsia="仿宋_GB2312" w:hAnsi="华文仿宋" w:hint="eastAsia"/>
          <w:sz w:val="32"/>
        </w:rPr>
        <w:t>熊金苹</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 xml:space="preserve">        </w:t>
      </w:r>
      <w:r>
        <w:rPr>
          <w:rFonts w:ascii="仿宋_GB2312" w:eastAsia="仿宋_GB2312" w:hAnsi="华文仿宋" w:hint="eastAsia"/>
          <w:sz w:val="32"/>
        </w:rPr>
        <w:t>薛宏春</w:t>
      </w:r>
      <w:r>
        <w:rPr>
          <w:rFonts w:ascii="仿宋_GB2312" w:eastAsia="仿宋_GB2312" w:hAnsi="华文仿宋" w:hint="eastAsia"/>
          <w:sz w:val="32"/>
        </w:rPr>
        <w:t xml:space="preserve"> </w:t>
      </w:r>
      <w:r>
        <w:rPr>
          <w:rFonts w:ascii="仿宋_GB2312" w:eastAsia="仿宋_GB2312" w:hAnsi="华文仿宋" w:hint="eastAsia"/>
          <w:sz w:val="32"/>
        </w:rPr>
        <w:t>刘</w:t>
      </w:r>
      <w:r>
        <w:rPr>
          <w:rFonts w:ascii="仿宋_GB2312" w:eastAsia="仿宋_GB2312" w:hAnsi="华文仿宋" w:hint="eastAsia"/>
          <w:sz w:val="32"/>
        </w:rPr>
        <w:t xml:space="preserve">  </w:t>
      </w:r>
      <w:proofErr w:type="gramStart"/>
      <w:r>
        <w:rPr>
          <w:rFonts w:ascii="仿宋_GB2312" w:eastAsia="仿宋_GB2312" w:hAnsi="华文仿宋" w:hint="eastAsia"/>
          <w:sz w:val="32"/>
        </w:rPr>
        <w:t>娜</w:t>
      </w:r>
      <w:proofErr w:type="gramEnd"/>
    </w:p>
    <w:p w:rsidR="00BD1AA8" w:rsidRDefault="00896D74">
      <w:pPr>
        <w:spacing w:beforeLines="50" w:before="156" w:afterLines="50" w:after="156" w:line="600" w:lineRule="exact"/>
        <w:ind w:firstLineChars="200" w:firstLine="640"/>
        <w:jc w:val="left"/>
        <w:rPr>
          <w:rFonts w:ascii="仿宋_GB2312" w:eastAsia="仿宋_GB2312" w:hAnsi="华文仿宋"/>
          <w:sz w:val="32"/>
        </w:rPr>
      </w:pPr>
      <w:proofErr w:type="gramStart"/>
      <w:r>
        <w:rPr>
          <w:rFonts w:ascii="仿宋_GB2312" w:eastAsia="仿宋_GB2312" w:hAnsi="华文仿宋" w:hint="eastAsia"/>
          <w:sz w:val="32"/>
        </w:rPr>
        <w:t>秘</w:t>
      </w:r>
      <w:proofErr w:type="gramEnd"/>
      <w:r>
        <w:rPr>
          <w:rFonts w:ascii="仿宋_GB2312" w:eastAsia="仿宋_GB2312" w:hAnsi="华文仿宋" w:hint="eastAsia"/>
          <w:sz w:val="32"/>
        </w:rPr>
        <w:t xml:space="preserve">  </w:t>
      </w:r>
      <w:r>
        <w:rPr>
          <w:rFonts w:ascii="仿宋_GB2312" w:eastAsia="仿宋_GB2312" w:hAnsi="华文仿宋" w:hint="eastAsia"/>
          <w:sz w:val="32"/>
        </w:rPr>
        <w:t>书：严</w:t>
      </w:r>
      <w:r>
        <w:rPr>
          <w:rFonts w:ascii="仿宋_GB2312" w:eastAsia="仿宋_GB2312" w:hAnsi="华文仿宋" w:hint="eastAsia"/>
          <w:sz w:val="32"/>
        </w:rPr>
        <w:t xml:space="preserve">  </w:t>
      </w:r>
      <w:r>
        <w:rPr>
          <w:rFonts w:ascii="仿宋_GB2312" w:eastAsia="仿宋_GB2312" w:hAnsi="华文仿宋" w:hint="eastAsia"/>
          <w:sz w:val="32"/>
        </w:rPr>
        <w:t>艳</w:t>
      </w:r>
      <w:r>
        <w:rPr>
          <w:rFonts w:ascii="仿宋_GB2312" w:eastAsia="仿宋_GB2312" w:hAnsi="华文仿宋" w:hint="eastAsia"/>
          <w:sz w:val="32"/>
        </w:rPr>
        <w:t xml:space="preserve"> </w:t>
      </w:r>
      <w:r>
        <w:rPr>
          <w:rFonts w:ascii="仿宋_GB2312" w:eastAsia="仿宋_GB2312" w:hAnsi="华文仿宋" w:hint="eastAsia"/>
          <w:sz w:val="32"/>
        </w:rPr>
        <w:t>秦</w:t>
      </w:r>
      <w:r>
        <w:rPr>
          <w:rFonts w:ascii="仿宋_GB2312" w:eastAsia="仿宋_GB2312" w:hAnsi="华文仿宋" w:hint="eastAsia"/>
          <w:sz w:val="32"/>
        </w:rPr>
        <w:t xml:space="preserve">  </w:t>
      </w:r>
      <w:r>
        <w:rPr>
          <w:rFonts w:ascii="仿宋_GB2312" w:eastAsia="仿宋_GB2312" w:hAnsi="华文仿宋" w:hint="eastAsia"/>
          <w:sz w:val="32"/>
        </w:rPr>
        <w:t>华</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职</w:t>
      </w:r>
      <w:r>
        <w:rPr>
          <w:rFonts w:ascii="仿宋_GB2312" w:eastAsia="仿宋_GB2312" w:hAnsi="华文仿宋" w:hint="eastAsia"/>
          <w:sz w:val="32"/>
        </w:rPr>
        <w:t xml:space="preserve">  </w:t>
      </w:r>
      <w:r>
        <w:rPr>
          <w:rFonts w:ascii="仿宋_GB2312" w:eastAsia="仿宋_GB2312" w:hAnsi="华文仿宋" w:hint="eastAsia"/>
          <w:sz w:val="32"/>
        </w:rPr>
        <w:t>责：贯彻落实工程教育认证工作领导小组的工作部署，协调各工作组之间的工作；制定认证具体工作方案及工作计划，分解</w:t>
      </w:r>
      <w:r>
        <w:rPr>
          <w:rFonts w:ascii="仿宋_GB2312" w:eastAsia="仿宋_GB2312" w:hAnsi="华文仿宋" w:hint="eastAsia"/>
          <w:sz w:val="32"/>
        </w:rPr>
        <w:t>认证</w:t>
      </w:r>
      <w:r>
        <w:rPr>
          <w:rFonts w:ascii="仿宋_GB2312" w:eastAsia="仿宋_GB2312" w:hAnsi="华文仿宋" w:hint="eastAsia"/>
          <w:sz w:val="32"/>
        </w:rPr>
        <w:t>任务、落实目标责任，督办各种材料的撰写、整理、建</w:t>
      </w:r>
      <w:r>
        <w:rPr>
          <w:rFonts w:ascii="仿宋_GB2312" w:eastAsia="仿宋_GB2312" w:hAnsi="华文仿宋" w:hint="eastAsia"/>
          <w:sz w:val="32"/>
        </w:rPr>
        <w:lastRenderedPageBreak/>
        <w:t>档等工作。</w:t>
      </w:r>
    </w:p>
    <w:p w:rsidR="00BD1AA8" w:rsidRDefault="00896D74">
      <w:pPr>
        <w:numPr>
          <w:ilvl w:val="0"/>
          <w:numId w:val="1"/>
        </w:num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材料组</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组</w:t>
      </w:r>
      <w:r>
        <w:rPr>
          <w:rFonts w:ascii="仿宋_GB2312" w:eastAsia="仿宋_GB2312" w:hAnsi="华文仿宋" w:hint="eastAsia"/>
          <w:sz w:val="32"/>
        </w:rPr>
        <w:t xml:space="preserve">  </w:t>
      </w:r>
      <w:r>
        <w:rPr>
          <w:rFonts w:ascii="仿宋_GB2312" w:eastAsia="仿宋_GB2312" w:hAnsi="华文仿宋" w:hint="eastAsia"/>
          <w:sz w:val="32"/>
        </w:rPr>
        <w:t>长：王云阳</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副组长：杜双奎</w:t>
      </w:r>
      <w:r>
        <w:rPr>
          <w:rFonts w:ascii="仿宋_GB2312" w:eastAsia="仿宋_GB2312" w:hAnsi="华文仿宋" w:hint="eastAsia"/>
          <w:sz w:val="32"/>
        </w:rPr>
        <w:t xml:space="preserve"> </w:t>
      </w:r>
      <w:r>
        <w:rPr>
          <w:rFonts w:ascii="仿宋_GB2312" w:eastAsia="仿宋_GB2312" w:hAnsi="华文仿宋" w:hint="eastAsia"/>
          <w:sz w:val="32"/>
        </w:rPr>
        <w:t>罗安伟</w:t>
      </w:r>
      <w:r>
        <w:rPr>
          <w:rFonts w:ascii="仿宋_GB2312" w:eastAsia="仿宋_GB2312" w:hAnsi="华文仿宋" w:hint="eastAsia"/>
          <w:sz w:val="32"/>
        </w:rPr>
        <w:t xml:space="preserve"> </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成</w:t>
      </w:r>
      <w:r>
        <w:rPr>
          <w:rFonts w:ascii="仿宋_GB2312" w:eastAsia="仿宋_GB2312" w:hAnsi="华文仿宋" w:hint="eastAsia"/>
          <w:sz w:val="32"/>
        </w:rPr>
        <w:t xml:space="preserve">  </w:t>
      </w:r>
      <w:r>
        <w:rPr>
          <w:rFonts w:ascii="仿宋_GB2312" w:eastAsia="仿宋_GB2312" w:hAnsi="华文仿宋" w:hint="eastAsia"/>
          <w:sz w:val="32"/>
        </w:rPr>
        <w:t>员：王建国</w:t>
      </w:r>
      <w:r>
        <w:rPr>
          <w:rFonts w:ascii="仿宋_GB2312" w:eastAsia="仿宋_GB2312" w:hAnsi="华文仿宋" w:hint="eastAsia"/>
          <w:sz w:val="32"/>
        </w:rPr>
        <w:t xml:space="preserve"> </w:t>
      </w:r>
      <w:r>
        <w:rPr>
          <w:rFonts w:ascii="仿宋_GB2312" w:eastAsia="仿宋_GB2312" w:hAnsi="华文仿宋" w:hint="eastAsia"/>
          <w:sz w:val="32"/>
        </w:rPr>
        <w:t>江</w:t>
      </w:r>
      <w:r>
        <w:rPr>
          <w:rFonts w:ascii="仿宋_GB2312" w:eastAsia="仿宋_GB2312" w:hAnsi="华文仿宋" w:hint="eastAsia"/>
          <w:sz w:val="32"/>
        </w:rPr>
        <w:t xml:space="preserve">  </w:t>
      </w:r>
      <w:proofErr w:type="gramStart"/>
      <w:r>
        <w:rPr>
          <w:rFonts w:ascii="仿宋_GB2312" w:eastAsia="仿宋_GB2312" w:hAnsi="华文仿宋" w:hint="eastAsia"/>
          <w:sz w:val="32"/>
        </w:rPr>
        <w:t>昊</w:t>
      </w:r>
      <w:proofErr w:type="gramEnd"/>
      <w:r>
        <w:rPr>
          <w:rFonts w:ascii="仿宋_GB2312" w:eastAsia="仿宋_GB2312" w:hAnsi="华文仿宋" w:hint="eastAsia"/>
          <w:sz w:val="32"/>
        </w:rPr>
        <w:t xml:space="preserve"> </w:t>
      </w:r>
      <w:proofErr w:type="gramStart"/>
      <w:r>
        <w:rPr>
          <w:rFonts w:ascii="仿宋_GB2312" w:eastAsia="仿宋_GB2312" w:hAnsi="华文仿宋" w:hint="eastAsia"/>
          <w:sz w:val="32"/>
        </w:rPr>
        <w:t>王周利</w:t>
      </w:r>
      <w:proofErr w:type="gramEnd"/>
      <w:r>
        <w:rPr>
          <w:rFonts w:ascii="仿宋_GB2312" w:eastAsia="仿宋_GB2312" w:hAnsi="华文仿宋" w:hint="eastAsia"/>
          <w:sz w:val="32"/>
        </w:rPr>
        <w:t xml:space="preserve"> </w:t>
      </w:r>
      <w:r>
        <w:rPr>
          <w:rFonts w:ascii="仿宋_GB2312" w:eastAsia="仿宋_GB2312" w:hAnsi="华文仿宋" w:hint="eastAsia"/>
          <w:sz w:val="32"/>
        </w:rPr>
        <w:t>雷宏杰</w:t>
      </w:r>
    </w:p>
    <w:p w:rsidR="00BD1AA8" w:rsidRDefault="00896D74">
      <w:pPr>
        <w:spacing w:beforeLines="50" w:before="156" w:afterLines="50" w:after="156" w:line="600" w:lineRule="exact"/>
        <w:ind w:firstLineChars="200" w:firstLine="640"/>
        <w:jc w:val="left"/>
        <w:rPr>
          <w:rFonts w:ascii="仿宋_GB2312" w:eastAsia="仿宋_GB2312" w:hAnsi="华文仿宋"/>
          <w:sz w:val="32"/>
        </w:rPr>
      </w:pPr>
      <w:proofErr w:type="gramStart"/>
      <w:r>
        <w:rPr>
          <w:rFonts w:ascii="仿宋_GB2312" w:eastAsia="仿宋_GB2312" w:hAnsi="华文仿宋" w:hint="eastAsia"/>
          <w:sz w:val="32"/>
        </w:rPr>
        <w:t>秘</w:t>
      </w:r>
      <w:proofErr w:type="gramEnd"/>
      <w:r>
        <w:rPr>
          <w:rFonts w:ascii="仿宋_GB2312" w:eastAsia="仿宋_GB2312" w:hAnsi="华文仿宋" w:hint="eastAsia"/>
          <w:sz w:val="32"/>
        </w:rPr>
        <w:t xml:space="preserve">  </w:t>
      </w:r>
      <w:r>
        <w:rPr>
          <w:rFonts w:ascii="仿宋_GB2312" w:eastAsia="仿宋_GB2312" w:hAnsi="华文仿宋" w:hint="eastAsia"/>
          <w:sz w:val="32"/>
        </w:rPr>
        <w:t>书：严</w:t>
      </w:r>
      <w:r>
        <w:rPr>
          <w:rFonts w:ascii="仿宋_GB2312" w:eastAsia="仿宋_GB2312" w:hAnsi="华文仿宋" w:hint="eastAsia"/>
          <w:sz w:val="32"/>
        </w:rPr>
        <w:t xml:space="preserve">  </w:t>
      </w:r>
      <w:r>
        <w:rPr>
          <w:rFonts w:ascii="仿宋_GB2312" w:eastAsia="仿宋_GB2312" w:hAnsi="华文仿宋" w:hint="eastAsia"/>
          <w:sz w:val="32"/>
        </w:rPr>
        <w:t>艳</w:t>
      </w:r>
      <w:r>
        <w:rPr>
          <w:rFonts w:ascii="仿宋_GB2312" w:eastAsia="仿宋_GB2312" w:hAnsi="华文仿宋" w:hint="eastAsia"/>
          <w:sz w:val="32"/>
        </w:rPr>
        <w:t xml:space="preserve"> </w:t>
      </w:r>
      <w:r>
        <w:rPr>
          <w:rFonts w:ascii="仿宋_GB2312" w:eastAsia="仿宋_GB2312" w:hAnsi="华文仿宋" w:hint="eastAsia"/>
          <w:sz w:val="32"/>
        </w:rPr>
        <w:t>秦</w:t>
      </w:r>
      <w:r>
        <w:rPr>
          <w:rFonts w:ascii="仿宋_GB2312" w:eastAsia="仿宋_GB2312" w:hAnsi="华文仿宋" w:hint="eastAsia"/>
          <w:sz w:val="32"/>
        </w:rPr>
        <w:t xml:space="preserve">  </w:t>
      </w:r>
      <w:r>
        <w:rPr>
          <w:rFonts w:ascii="仿宋_GB2312" w:eastAsia="仿宋_GB2312" w:hAnsi="华文仿宋" w:hint="eastAsia"/>
          <w:sz w:val="32"/>
        </w:rPr>
        <w:t>华</w:t>
      </w:r>
    </w:p>
    <w:p w:rsidR="00BD1AA8" w:rsidRDefault="00896D74">
      <w:pPr>
        <w:spacing w:beforeLines="50" w:before="156" w:afterLines="50" w:after="156" w:line="600" w:lineRule="exact"/>
        <w:ind w:firstLineChars="200" w:firstLine="640"/>
        <w:jc w:val="left"/>
        <w:rPr>
          <w:rFonts w:ascii="仿宋_GB2312" w:eastAsia="仿宋_GB2312" w:hAnsi="华文仿宋"/>
          <w:sz w:val="32"/>
        </w:rPr>
      </w:pPr>
      <w:r>
        <w:rPr>
          <w:rFonts w:ascii="仿宋_GB2312" w:eastAsia="仿宋_GB2312" w:hAnsi="华文仿宋" w:hint="eastAsia"/>
          <w:sz w:val="32"/>
        </w:rPr>
        <w:t>职</w:t>
      </w:r>
      <w:r>
        <w:rPr>
          <w:rFonts w:ascii="仿宋_GB2312" w:eastAsia="仿宋_GB2312" w:hAnsi="华文仿宋" w:hint="eastAsia"/>
          <w:sz w:val="32"/>
        </w:rPr>
        <w:t xml:space="preserve">  </w:t>
      </w:r>
      <w:r>
        <w:rPr>
          <w:rFonts w:ascii="仿宋_GB2312" w:eastAsia="仿宋_GB2312" w:hAnsi="华文仿宋" w:hint="eastAsia"/>
          <w:sz w:val="32"/>
        </w:rPr>
        <w:t>责</w:t>
      </w:r>
      <w:r>
        <w:rPr>
          <w:rFonts w:ascii="仿宋_GB2312" w:eastAsia="仿宋_GB2312" w:hAnsi="华文仿宋" w:hint="eastAsia"/>
          <w:sz w:val="32"/>
        </w:rPr>
        <w:t>:</w:t>
      </w:r>
      <w:r>
        <w:rPr>
          <w:rFonts w:ascii="仿宋_GB2312" w:eastAsia="仿宋_GB2312" w:hAnsi="华文仿宋" w:hint="eastAsia"/>
          <w:sz w:val="32"/>
        </w:rPr>
        <w:t>收集、整理和编目认证工作支撑材料，收集、整理、研究和协调解决认证过程中发现的各种问题；完成</w:t>
      </w:r>
      <w:hyperlink r:id="rId9" w:tgtFrame="http://www.ceeaa.org.cn/_blank" w:history="1">
        <w:r>
          <w:rPr>
            <w:rFonts w:ascii="仿宋_GB2312" w:eastAsia="仿宋_GB2312" w:hAnsi="华文仿宋" w:hint="eastAsia"/>
            <w:sz w:val="32"/>
          </w:rPr>
          <w:t>《专业基本状态数据采集表》和</w:t>
        </w:r>
        <w:r>
          <w:rPr>
            <w:rFonts w:ascii="MS Mincho" w:eastAsia="MS Mincho" w:hAnsi="MS Mincho" w:hint="eastAsia"/>
            <w:sz w:val="32"/>
          </w:rPr>
          <w:t> </w:t>
        </w:r>
        <w:r>
          <w:rPr>
            <w:rFonts w:ascii="仿宋_GB2312" w:eastAsia="仿宋_GB2312" w:hAnsi="华文仿宋" w:hint="eastAsia"/>
            <w:sz w:val="32"/>
          </w:rPr>
          <w:t>《专业基本状态数据分析报告》</w:t>
        </w:r>
      </w:hyperlink>
      <w:r>
        <w:rPr>
          <w:rFonts w:ascii="仿宋_GB2312" w:eastAsia="仿宋_GB2312" w:hAnsi="华文仿宋" w:hint="eastAsia"/>
          <w:sz w:val="32"/>
        </w:rPr>
        <w:t>，撰写自评报告，认证工作有关信息发布等。</w:t>
      </w:r>
    </w:p>
    <w:p w:rsidR="00BD1AA8" w:rsidRDefault="00896D74">
      <w:pPr>
        <w:spacing w:beforeLines="50" w:before="156" w:afterLines="50" w:after="156" w:line="600" w:lineRule="exact"/>
        <w:ind w:firstLineChars="200" w:firstLine="640"/>
        <w:jc w:val="left"/>
        <w:rPr>
          <w:rFonts w:ascii="仿宋_GB2312" w:eastAsia="仿宋_GB2312"/>
          <w:color w:val="000000"/>
          <w:sz w:val="32"/>
        </w:rPr>
      </w:pPr>
      <w:r>
        <w:rPr>
          <w:rFonts w:ascii="仿宋_GB2312" w:eastAsia="仿宋_GB2312" w:hint="eastAsia"/>
          <w:color w:val="000000"/>
          <w:sz w:val="32"/>
        </w:rPr>
        <w:t>3.</w:t>
      </w:r>
      <w:r>
        <w:rPr>
          <w:rFonts w:ascii="仿宋_GB2312" w:eastAsia="仿宋_GB2312" w:hint="eastAsia"/>
          <w:color w:val="000000"/>
          <w:sz w:val="32"/>
        </w:rPr>
        <w:t>条件保障组</w:t>
      </w:r>
    </w:p>
    <w:p w:rsidR="00BD1AA8" w:rsidRDefault="00896D74">
      <w:pPr>
        <w:spacing w:beforeLines="50" w:before="156" w:afterLines="50" w:after="156" w:line="600" w:lineRule="exact"/>
        <w:ind w:firstLineChars="200" w:firstLine="640"/>
        <w:jc w:val="left"/>
        <w:rPr>
          <w:rFonts w:ascii="仿宋_GB2312" w:eastAsia="仿宋_GB2312" w:hAnsi="华文仿宋"/>
          <w:color w:val="000000"/>
          <w:sz w:val="32"/>
        </w:rPr>
      </w:pPr>
      <w:r>
        <w:rPr>
          <w:rFonts w:ascii="仿宋_GB2312" w:eastAsia="仿宋_GB2312" w:hAnsi="华文仿宋" w:hint="eastAsia"/>
          <w:color w:val="000000"/>
          <w:sz w:val="32"/>
        </w:rPr>
        <w:t>组</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长</w:t>
      </w:r>
      <w:r>
        <w:rPr>
          <w:rFonts w:ascii="仿宋_GB2312" w:eastAsia="仿宋_GB2312" w:hAnsi="华文仿宋" w:hint="eastAsia"/>
          <w:color w:val="000000"/>
          <w:sz w:val="32"/>
        </w:rPr>
        <w:t>:</w:t>
      </w:r>
      <w:r>
        <w:rPr>
          <w:rFonts w:ascii="仿宋_GB2312" w:eastAsia="仿宋_GB2312" w:hAnsi="华文仿宋" w:hint="eastAsia"/>
          <w:color w:val="000000"/>
          <w:sz w:val="32"/>
        </w:rPr>
        <w:t>刘育生</w:t>
      </w:r>
    </w:p>
    <w:p w:rsidR="00BD1AA8" w:rsidRDefault="00896D74">
      <w:pPr>
        <w:spacing w:beforeLines="50" w:before="156" w:afterLines="50" w:after="156" w:line="600" w:lineRule="exact"/>
        <w:ind w:firstLineChars="200" w:firstLine="640"/>
        <w:jc w:val="left"/>
        <w:rPr>
          <w:rFonts w:ascii="仿宋_GB2312" w:eastAsia="仿宋_GB2312" w:hAnsi="华文仿宋"/>
          <w:color w:val="000000"/>
          <w:sz w:val="32"/>
        </w:rPr>
      </w:pPr>
      <w:r>
        <w:rPr>
          <w:rFonts w:ascii="仿宋_GB2312" w:eastAsia="仿宋_GB2312" w:hAnsi="华文仿宋" w:hint="eastAsia"/>
          <w:color w:val="000000"/>
          <w:sz w:val="32"/>
        </w:rPr>
        <w:t>成</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员</w:t>
      </w:r>
      <w:r>
        <w:rPr>
          <w:rFonts w:ascii="仿宋_GB2312" w:eastAsia="仿宋_GB2312" w:hAnsi="华文仿宋" w:hint="eastAsia"/>
          <w:color w:val="000000"/>
          <w:sz w:val="32"/>
        </w:rPr>
        <w:t>:</w:t>
      </w:r>
      <w:r>
        <w:rPr>
          <w:rFonts w:ascii="仿宋_GB2312" w:eastAsia="仿宋_GB2312" w:hAnsi="华文仿宋" w:hint="eastAsia"/>
          <w:color w:val="000000"/>
          <w:sz w:val="32"/>
        </w:rPr>
        <w:t>候东丽</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董文科</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张</w:t>
      </w:r>
      <w:r>
        <w:rPr>
          <w:rFonts w:ascii="仿宋_GB2312" w:eastAsia="仿宋_GB2312" w:hAnsi="华文仿宋" w:hint="eastAsia"/>
          <w:color w:val="000000"/>
          <w:sz w:val="32"/>
        </w:rPr>
        <w:t xml:space="preserve">  </w:t>
      </w:r>
      <w:proofErr w:type="gramStart"/>
      <w:r>
        <w:rPr>
          <w:rFonts w:ascii="仿宋_GB2312" w:eastAsia="仿宋_GB2312" w:hAnsi="华文仿宋" w:hint="eastAsia"/>
          <w:color w:val="000000"/>
          <w:sz w:val="32"/>
        </w:rPr>
        <w:t>婷</w:t>
      </w:r>
      <w:proofErr w:type="gramEnd"/>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薛宏春</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职</w:t>
      </w:r>
      <w:r>
        <w:rPr>
          <w:rFonts w:ascii="仿宋_GB2312" w:eastAsia="仿宋_GB2312" w:hAnsi="华文仿宋" w:hint="eastAsia"/>
          <w:sz w:val="32"/>
        </w:rPr>
        <w:t xml:space="preserve">  </w:t>
      </w:r>
      <w:r>
        <w:rPr>
          <w:rFonts w:ascii="仿宋_GB2312" w:eastAsia="仿宋_GB2312" w:hAnsi="华文仿宋" w:hint="eastAsia"/>
          <w:sz w:val="32"/>
        </w:rPr>
        <w:t>责</w:t>
      </w:r>
      <w:r>
        <w:rPr>
          <w:rFonts w:ascii="仿宋_GB2312" w:eastAsia="仿宋_GB2312" w:hAnsi="华文仿宋" w:hint="eastAsia"/>
          <w:sz w:val="32"/>
        </w:rPr>
        <w:t>:</w:t>
      </w:r>
      <w:r>
        <w:rPr>
          <w:rFonts w:ascii="仿宋_GB2312" w:eastAsia="仿宋_GB2312" w:hAnsi="华文仿宋" w:hint="eastAsia"/>
          <w:sz w:val="32"/>
        </w:rPr>
        <w:t>认证工作过程中，</w:t>
      </w:r>
      <w:r>
        <w:rPr>
          <w:rFonts w:ascii="仿宋_GB2312" w:eastAsia="仿宋_GB2312" w:hAnsi="华文仿宋" w:hint="eastAsia"/>
          <w:sz w:val="32"/>
        </w:rPr>
        <w:t>教学、实验及后勤保障等条件保障及相关工作的协调。</w:t>
      </w:r>
    </w:p>
    <w:p w:rsidR="00BD1AA8" w:rsidRDefault="00896D74">
      <w:pPr>
        <w:spacing w:beforeLines="50" w:before="156" w:afterLines="50" w:after="156" w:line="600" w:lineRule="exact"/>
        <w:ind w:firstLineChars="200" w:firstLine="640"/>
        <w:rPr>
          <w:rFonts w:ascii="仿宋_GB2312" w:eastAsia="仿宋_GB2312" w:hAnsi="华文仿宋"/>
          <w:color w:val="000000"/>
          <w:sz w:val="32"/>
        </w:rPr>
      </w:pPr>
      <w:r>
        <w:rPr>
          <w:rFonts w:ascii="仿宋_GB2312" w:eastAsia="仿宋_GB2312" w:hAnsi="华文仿宋" w:hint="eastAsia"/>
          <w:color w:val="000000"/>
          <w:sz w:val="32"/>
        </w:rPr>
        <w:t>4.</w:t>
      </w:r>
      <w:r>
        <w:rPr>
          <w:rFonts w:ascii="仿宋_GB2312" w:eastAsia="仿宋_GB2312" w:hAnsi="华文仿宋" w:hint="eastAsia"/>
          <w:color w:val="000000"/>
          <w:sz w:val="32"/>
        </w:rPr>
        <w:t>咨询组</w:t>
      </w:r>
    </w:p>
    <w:p w:rsidR="00BD1AA8" w:rsidRDefault="00896D74">
      <w:pPr>
        <w:spacing w:beforeLines="50" w:before="156" w:afterLines="50" w:after="156" w:line="600" w:lineRule="exact"/>
        <w:ind w:firstLineChars="200" w:firstLine="640"/>
        <w:rPr>
          <w:rFonts w:ascii="仿宋_GB2312" w:eastAsia="仿宋_GB2312" w:hAnsi="华文仿宋"/>
          <w:color w:val="000000"/>
          <w:sz w:val="32"/>
        </w:rPr>
      </w:pPr>
      <w:r>
        <w:rPr>
          <w:rFonts w:ascii="仿宋_GB2312" w:eastAsia="仿宋_GB2312" w:hAnsi="华文仿宋" w:hint="eastAsia"/>
          <w:color w:val="000000"/>
          <w:sz w:val="32"/>
        </w:rPr>
        <w:t>组</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长</w:t>
      </w:r>
      <w:r>
        <w:rPr>
          <w:rFonts w:ascii="仿宋_GB2312" w:eastAsia="仿宋_GB2312" w:hAnsi="华文仿宋" w:hint="eastAsia"/>
          <w:color w:val="000000"/>
          <w:sz w:val="32"/>
        </w:rPr>
        <w:t>:</w:t>
      </w:r>
      <w:r>
        <w:rPr>
          <w:rFonts w:ascii="仿宋_GB2312" w:eastAsia="仿宋_GB2312" w:hAnsi="华文仿宋" w:hint="eastAsia"/>
          <w:color w:val="000000"/>
          <w:sz w:val="32"/>
        </w:rPr>
        <w:t>刘兴华</w:t>
      </w:r>
      <w:r>
        <w:rPr>
          <w:rFonts w:ascii="仿宋_GB2312" w:eastAsia="仿宋_GB2312" w:hAnsi="华文仿宋" w:hint="eastAsia"/>
          <w:color w:val="000000"/>
          <w:sz w:val="32"/>
        </w:rPr>
        <w:t xml:space="preserve"> </w:t>
      </w:r>
      <w:proofErr w:type="gramStart"/>
      <w:r>
        <w:rPr>
          <w:rFonts w:ascii="仿宋_GB2312" w:eastAsia="仿宋_GB2312" w:hAnsi="华文仿宋" w:hint="eastAsia"/>
          <w:color w:val="000000"/>
          <w:sz w:val="32"/>
        </w:rPr>
        <w:t>岳田利</w:t>
      </w:r>
      <w:proofErr w:type="gramEnd"/>
    </w:p>
    <w:p w:rsidR="00BD1AA8" w:rsidRDefault="00896D74">
      <w:pPr>
        <w:spacing w:beforeLines="50" w:before="156" w:afterLines="50" w:after="156" w:line="600" w:lineRule="exact"/>
        <w:ind w:firstLineChars="200" w:firstLine="640"/>
        <w:rPr>
          <w:rFonts w:ascii="仿宋_GB2312" w:eastAsia="仿宋_GB2312" w:hAnsi="华文仿宋"/>
          <w:color w:val="000000"/>
          <w:sz w:val="32"/>
        </w:rPr>
      </w:pPr>
      <w:r>
        <w:rPr>
          <w:rFonts w:ascii="仿宋_GB2312" w:eastAsia="仿宋_GB2312" w:hAnsi="华文仿宋" w:hint="eastAsia"/>
          <w:color w:val="000000"/>
          <w:sz w:val="32"/>
        </w:rPr>
        <w:t>成</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员</w:t>
      </w:r>
      <w:r>
        <w:rPr>
          <w:rFonts w:ascii="仿宋_GB2312" w:eastAsia="仿宋_GB2312" w:hAnsi="华文仿宋" w:hint="eastAsia"/>
          <w:color w:val="000000"/>
          <w:sz w:val="32"/>
        </w:rPr>
        <w:t>:</w:t>
      </w:r>
      <w:r>
        <w:rPr>
          <w:rFonts w:ascii="仿宋_GB2312" w:eastAsia="仿宋_GB2312" w:hAnsi="华文仿宋" w:hint="eastAsia"/>
          <w:color w:val="000000"/>
          <w:sz w:val="32"/>
        </w:rPr>
        <w:t>学院教授委员会及校内外专家组成</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职</w:t>
      </w:r>
      <w:r>
        <w:rPr>
          <w:rFonts w:ascii="仿宋_GB2312" w:eastAsia="仿宋_GB2312" w:hAnsi="华文仿宋" w:hint="eastAsia"/>
          <w:sz w:val="32"/>
        </w:rPr>
        <w:t xml:space="preserve">  </w:t>
      </w:r>
      <w:r>
        <w:rPr>
          <w:rFonts w:ascii="仿宋_GB2312" w:eastAsia="仿宋_GB2312" w:hAnsi="华文仿宋" w:hint="eastAsia"/>
          <w:sz w:val="32"/>
        </w:rPr>
        <w:t>责：</w:t>
      </w:r>
      <w:r>
        <w:rPr>
          <w:rFonts w:ascii="仿宋_GB2312" w:eastAsia="仿宋_GB2312" w:hAnsi="华文仿宋" w:hint="eastAsia"/>
          <w:sz w:val="32"/>
        </w:rPr>
        <w:t>认证</w:t>
      </w:r>
      <w:r>
        <w:rPr>
          <w:rFonts w:ascii="仿宋_GB2312" w:eastAsia="仿宋_GB2312" w:hAnsi="华文仿宋" w:hint="eastAsia"/>
          <w:sz w:val="32"/>
        </w:rPr>
        <w:t>政策解读、咨询指导，审核学院自评报告等上报材料。</w:t>
      </w:r>
    </w:p>
    <w:p w:rsidR="00BD1AA8" w:rsidRDefault="00896D74">
      <w:pPr>
        <w:spacing w:beforeLines="50" w:before="156" w:afterLines="50" w:after="156" w:line="600" w:lineRule="exact"/>
        <w:ind w:firstLineChars="200" w:firstLine="640"/>
        <w:rPr>
          <w:rFonts w:ascii="仿宋_GB2312" w:eastAsia="仿宋_GB2312" w:hAnsi="华文仿宋"/>
          <w:color w:val="000000"/>
          <w:sz w:val="32"/>
        </w:rPr>
      </w:pPr>
      <w:r>
        <w:rPr>
          <w:rFonts w:ascii="仿宋_GB2312" w:eastAsia="仿宋_GB2312" w:hAnsi="华文仿宋" w:hint="eastAsia"/>
          <w:color w:val="000000"/>
          <w:sz w:val="32"/>
        </w:rPr>
        <w:lastRenderedPageBreak/>
        <w:t>5.</w:t>
      </w:r>
      <w:r>
        <w:rPr>
          <w:rFonts w:ascii="仿宋_GB2312" w:eastAsia="仿宋_GB2312" w:hAnsi="华文仿宋" w:hint="eastAsia"/>
          <w:color w:val="000000"/>
          <w:sz w:val="32"/>
        </w:rPr>
        <w:t>督查组</w:t>
      </w:r>
    </w:p>
    <w:p w:rsidR="00BD1AA8" w:rsidRDefault="00896D74">
      <w:pPr>
        <w:spacing w:beforeLines="50" w:before="156" w:afterLines="50" w:after="156" w:line="600" w:lineRule="exact"/>
        <w:ind w:firstLineChars="200" w:firstLine="640"/>
        <w:rPr>
          <w:rFonts w:ascii="仿宋_GB2312" w:eastAsia="仿宋_GB2312" w:hAnsi="华文仿宋"/>
          <w:color w:val="000000"/>
          <w:sz w:val="32"/>
        </w:rPr>
      </w:pPr>
      <w:r>
        <w:rPr>
          <w:rFonts w:ascii="仿宋_GB2312" w:eastAsia="仿宋_GB2312" w:hAnsi="华文仿宋" w:hint="eastAsia"/>
          <w:color w:val="000000"/>
          <w:sz w:val="32"/>
        </w:rPr>
        <w:t>组</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长</w:t>
      </w:r>
      <w:r>
        <w:rPr>
          <w:rFonts w:ascii="仿宋_GB2312" w:eastAsia="仿宋_GB2312" w:hAnsi="华文仿宋" w:hint="eastAsia"/>
          <w:color w:val="000000"/>
          <w:sz w:val="32"/>
        </w:rPr>
        <w:t>:</w:t>
      </w:r>
      <w:r>
        <w:rPr>
          <w:rFonts w:ascii="仿宋_GB2312" w:eastAsia="仿宋_GB2312" w:hAnsi="华文仿宋" w:hint="eastAsia"/>
          <w:color w:val="000000"/>
          <w:sz w:val="32"/>
        </w:rPr>
        <w:t>张振华</w:t>
      </w:r>
    </w:p>
    <w:p w:rsidR="00BD1AA8" w:rsidRDefault="00896D74">
      <w:pPr>
        <w:spacing w:beforeLines="50" w:before="156" w:afterLines="50" w:after="156" w:line="600" w:lineRule="exact"/>
        <w:ind w:firstLineChars="200" w:firstLine="640"/>
        <w:rPr>
          <w:rFonts w:ascii="仿宋_GB2312" w:eastAsia="仿宋_GB2312" w:hAnsi="华文仿宋"/>
          <w:color w:val="000000"/>
          <w:sz w:val="32"/>
        </w:rPr>
      </w:pPr>
      <w:r>
        <w:rPr>
          <w:rFonts w:ascii="仿宋_GB2312" w:eastAsia="仿宋_GB2312" w:hAnsi="华文仿宋" w:hint="eastAsia"/>
          <w:color w:val="000000"/>
          <w:sz w:val="32"/>
        </w:rPr>
        <w:t>成</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员</w:t>
      </w:r>
      <w:r>
        <w:rPr>
          <w:rFonts w:ascii="仿宋_GB2312" w:eastAsia="仿宋_GB2312" w:hAnsi="华文仿宋" w:hint="eastAsia"/>
          <w:color w:val="000000"/>
          <w:sz w:val="32"/>
        </w:rPr>
        <w:t>:</w:t>
      </w:r>
      <w:r>
        <w:rPr>
          <w:rFonts w:ascii="仿宋_GB2312" w:eastAsia="仿宋_GB2312" w:hAnsi="华文仿宋" w:hint="eastAsia"/>
          <w:color w:val="000000"/>
          <w:sz w:val="32"/>
        </w:rPr>
        <w:t>刘兴华</w:t>
      </w:r>
      <w:r>
        <w:rPr>
          <w:rFonts w:ascii="仿宋_GB2312" w:eastAsia="仿宋_GB2312" w:hAnsi="华文仿宋" w:hint="eastAsia"/>
          <w:color w:val="000000"/>
          <w:sz w:val="32"/>
        </w:rPr>
        <w:t xml:space="preserve">  </w:t>
      </w:r>
      <w:r>
        <w:rPr>
          <w:rFonts w:ascii="仿宋_GB2312" w:eastAsia="仿宋_GB2312" w:hAnsi="华文仿宋" w:hint="eastAsia"/>
          <w:color w:val="000000"/>
          <w:sz w:val="32"/>
        </w:rPr>
        <w:t>薛宏春</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职</w:t>
      </w:r>
      <w:r>
        <w:rPr>
          <w:rFonts w:ascii="仿宋_GB2312" w:eastAsia="仿宋_GB2312" w:hAnsi="华文仿宋" w:hint="eastAsia"/>
          <w:sz w:val="32"/>
        </w:rPr>
        <w:t xml:space="preserve">  </w:t>
      </w:r>
      <w:r>
        <w:rPr>
          <w:rFonts w:ascii="仿宋_GB2312" w:eastAsia="仿宋_GB2312" w:hAnsi="华文仿宋" w:hint="eastAsia"/>
          <w:sz w:val="32"/>
        </w:rPr>
        <w:t>责</w:t>
      </w:r>
      <w:r>
        <w:rPr>
          <w:rFonts w:ascii="仿宋_GB2312" w:eastAsia="仿宋_GB2312" w:hAnsi="华文仿宋" w:hint="eastAsia"/>
          <w:sz w:val="32"/>
        </w:rPr>
        <w:t>:</w:t>
      </w:r>
      <w:r>
        <w:rPr>
          <w:rFonts w:ascii="仿宋_GB2312" w:eastAsia="仿宋_GB2312" w:hAnsi="华文仿宋" w:hint="eastAsia"/>
          <w:sz w:val="32"/>
        </w:rPr>
        <w:t>负责认证工作各阶段工作进展及整改情况的督查，并向工程教育认证工作领导小组反馈意见和建议。</w:t>
      </w:r>
    </w:p>
    <w:p w:rsidR="00BD1AA8" w:rsidRDefault="00896D74">
      <w:pPr>
        <w:spacing w:beforeLines="50" w:before="156" w:afterLines="50" w:after="156" w:line="600" w:lineRule="exact"/>
        <w:ind w:firstLineChars="200" w:firstLine="643"/>
        <w:rPr>
          <w:rFonts w:ascii="仿宋_GB2312" w:eastAsia="仿宋_GB2312" w:hAnsi="华文仿宋"/>
          <w:b/>
          <w:sz w:val="32"/>
        </w:rPr>
      </w:pPr>
      <w:r>
        <w:rPr>
          <w:rFonts w:ascii="仿宋_GB2312" w:eastAsia="仿宋_GB2312" w:hAnsi="华文仿宋" w:hint="eastAsia"/>
          <w:b/>
          <w:sz w:val="32"/>
        </w:rPr>
        <w:t>三、学院自评工作内容</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1.</w:t>
      </w:r>
      <w:r>
        <w:rPr>
          <w:rFonts w:ascii="仿宋_GB2312" w:eastAsia="仿宋_GB2312" w:hAnsi="华文仿宋" w:hint="eastAsia"/>
          <w:sz w:val="32"/>
        </w:rPr>
        <w:t>完成自评报告</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系统梳理近三年食品科学与工程专业本科教学工作，开展自评，形成自评报告。在专家组进校后，要做好专家走访时的汇报准备工作。</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2.</w:t>
      </w:r>
      <w:r>
        <w:rPr>
          <w:rFonts w:ascii="仿宋_GB2312" w:eastAsia="仿宋_GB2312" w:hAnsi="华文仿宋" w:hint="eastAsia"/>
          <w:sz w:val="32"/>
        </w:rPr>
        <w:t>梳理支撑材料</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准备与食品科学与工程专业工程教育认证相关的电子、文字、数据、案例等支撑材料。做好相关佐证材料调取，建立本学院的支撑材料库。</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3.</w:t>
      </w:r>
      <w:r>
        <w:rPr>
          <w:rFonts w:ascii="仿宋_GB2312" w:eastAsia="仿宋_GB2312" w:hAnsi="华文仿宋" w:hint="eastAsia"/>
          <w:sz w:val="32"/>
        </w:rPr>
        <w:t>强化教学管理</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加强教风建设，确保教学环节的正常运行。对学院教学档案进行梳理和整理，做到规范管理。加强学风建设，确保学生以饱满向上的精神风貌参与食品科学与工程专业工程教育认证。</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4.</w:t>
      </w:r>
      <w:r>
        <w:rPr>
          <w:rFonts w:ascii="仿宋_GB2312" w:eastAsia="仿宋_GB2312" w:hAnsi="华文仿宋" w:hint="eastAsia"/>
          <w:sz w:val="32"/>
        </w:rPr>
        <w:t>做好认证评估工作</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在形成自评报告的基础上，针对存在问题加强整改。在专家进入学院考察时要积极配合做好各项工作。对专家给出的结论认</w:t>
      </w:r>
      <w:r>
        <w:rPr>
          <w:rFonts w:ascii="仿宋_GB2312" w:eastAsia="仿宋_GB2312" w:hAnsi="华文仿宋" w:hint="eastAsia"/>
          <w:sz w:val="32"/>
        </w:rPr>
        <w:lastRenderedPageBreak/>
        <w:t>真对待，及时形成改进方案并积极整改。</w:t>
      </w:r>
    </w:p>
    <w:p w:rsidR="00BD1AA8" w:rsidRDefault="00896D74">
      <w:pPr>
        <w:spacing w:beforeLines="50" w:before="156" w:afterLines="50" w:after="156" w:line="600" w:lineRule="exact"/>
        <w:jc w:val="left"/>
        <w:rPr>
          <w:rFonts w:ascii="黑体" w:eastAsia="黑体" w:hAnsi="仿宋_GB2312"/>
          <w:sz w:val="32"/>
        </w:rPr>
      </w:pPr>
      <w:r>
        <w:rPr>
          <w:rFonts w:ascii="黑体" w:eastAsia="黑体" w:hAnsi="仿宋_GB2312" w:hint="eastAsia"/>
          <w:sz w:val="32"/>
        </w:rPr>
        <w:t xml:space="preserve">    </w:t>
      </w:r>
      <w:r>
        <w:rPr>
          <w:rFonts w:ascii="黑体" w:eastAsia="黑体" w:hAnsi="仿宋_GB2312" w:hint="eastAsia"/>
          <w:sz w:val="32"/>
        </w:rPr>
        <w:t>四、工作进程及任务</w:t>
      </w:r>
      <w:r>
        <w:rPr>
          <w:rFonts w:ascii="黑体" w:eastAsia="黑体" w:hAnsi="仿宋_GB2312" w:hint="eastAsia"/>
          <w:sz w:val="32"/>
        </w:rPr>
        <w:t xml:space="preserve"> </w:t>
      </w:r>
    </w:p>
    <w:p w:rsidR="00BD1AA8" w:rsidRDefault="00896D74">
      <w:pPr>
        <w:spacing w:beforeLines="50" w:before="156" w:afterLines="50" w:after="156" w:line="600" w:lineRule="exact"/>
        <w:rPr>
          <w:rFonts w:ascii="仿宋_GB2312" w:eastAsia="仿宋_GB2312" w:hAnsi="华文仿宋"/>
          <w:sz w:val="32"/>
        </w:rPr>
      </w:pPr>
      <w:r>
        <w:rPr>
          <w:rFonts w:ascii="仿宋_GB2312" w:eastAsia="仿宋_GB2312" w:hAnsi="华文仿宋" w:hint="eastAsia"/>
          <w:b/>
          <w:sz w:val="32"/>
        </w:rPr>
        <w:t xml:space="preserve">   </w:t>
      </w:r>
      <w:r>
        <w:rPr>
          <w:rFonts w:ascii="仿宋_GB2312" w:eastAsia="仿宋_GB2312" w:hAnsi="华文仿宋" w:hint="eastAsia"/>
          <w:b/>
          <w:sz w:val="32"/>
        </w:rPr>
        <w:t>（一）动员部署阶段</w:t>
      </w:r>
      <w:r>
        <w:rPr>
          <w:rFonts w:ascii="仿宋_GB2312" w:eastAsia="仿宋_GB2312" w:hAnsi="华文仿宋" w:hint="eastAsia"/>
          <w:b/>
          <w:sz w:val="32"/>
        </w:rPr>
        <w:t xml:space="preserve"> </w:t>
      </w:r>
      <w:r>
        <w:rPr>
          <w:rFonts w:ascii="仿宋_GB2312" w:eastAsia="仿宋_GB2312" w:hAnsi="华文仿宋" w:hint="eastAsia"/>
          <w:sz w:val="32"/>
        </w:rPr>
        <w:t>（</w:t>
      </w:r>
      <w:r>
        <w:rPr>
          <w:rFonts w:ascii="仿宋_GB2312" w:eastAsia="仿宋_GB2312" w:hAnsi="华文仿宋" w:hint="eastAsia"/>
          <w:sz w:val="32"/>
        </w:rPr>
        <w:t>2017</w:t>
      </w:r>
      <w:r>
        <w:rPr>
          <w:rFonts w:ascii="仿宋_GB2312" w:eastAsia="仿宋_GB2312" w:hAnsi="华文仿宋" w:hint="eastAsia"/>
          <w:sz w:val="32"/>
        </w:rPr>
        <w:t>年</w:t>
      </w:r>
      <w:r>
        <w:rPr>
          <w:rFonts w:ascii="仿宋_GB2312" w:eastAsia="仿宋_GB2312" w:hAnsi="华文仿宋" w:hint="eastAsia"/>
          <w:sz w:val="32"/>
        </w:rPr>
        <w:t>1</w:t>
      </w:r>
      <w:r>
        <w:rPr>
          <w:rFonts w:ascii="仿宋_GB2312" w:eastAsia="仿宋_GB2312" w:hAnsi="华文仿宋" w:hint="eastAsia"/>
          <w:sz w:val="32"/>
        </w:rPr>
        <w:t>月）</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组织食品科学与工程专业教师职工召开食品科学与工程专业工程教育认证工作动员会或座谈会，深刻</w:t>
      </w:r>
      <w:r>
        <w:rPr>
          <w:rFonts w:ascii="仿宋_GB2312" w:eastAsia="仿宋_GB2312" w:hAnsi="华文仿宋" w:hint="eastAsia"/>
          <w:sz w:val="32"/>
        </w:rPr>
        <w:t>认识工程教育认证对学院发展的重大意义。</w:t>
      </w:r>
    </w:p>
    <w:p w:rsidR="00BD1AA8" w:rsidRDefault="00896D74">
      <w:pPr>
        <w:spacing w:beforeLines="50" w:before="156" w:afterLines="50" w:after="156" w:line="600" w:lineRule="exact"/>
        <w:rPr>
          <w:rFonts w:ascii="仿宋_GB2312" w:eastAsia="仿宋_GB2312" w:hAnsi="华文仿宋"/>
          <w:sz w:val="32"/>
        </w:rPr>
      </w:pPr>
      <w:r>
        <w:rPr>
          <w:rFonts w:ascii="仿宋_GB2312" w:eastAsia="仿宋_GB2312" w:hAnsi="华文仿宋" w:hint="eastAsia"/>
          <w:b/>
          <w:sz w:val="32"/>
        </w:rPr>
        <w:t xml:space="preserve">   </w:t>
      </w:r>
      <w:r>
        <w:rPr>
          <w:rFonts w:ascii="仿宋_GB2312" w:eastAsia="仿宋_GB2312" w:hAnsi="华文仿宋" w:hint="eastAsia"/>
          <w:b/>
          <w:sz w:val="32"/>
        </w:rPr>
        <w:t>（二）自查建设阶段</w:t>
      </w:r>
      <w:r>
        <w:rPr>
          <w:rFonts w:ascii="仿宋_GB2312" w:eastAsia="仿宋_GB2312" w:hAnsi="华文仿宋" w:hint="eastAsia"/>
          <w:sz w:val="32"/>
        </w:rPr>
        <w:t>（</w:t>
      </w:r>
      <w:r>
        <w:rPr>
          <w:rFonts w:ascii="仿宋_GB2312" w:eastAsia="仿宋_GB2312" w:hAnsi="华文仿宋" w:hint="eastAsia"/>
          <w:sz w:val="32"/>
        </w:rPr>
        <w:t>2017</w:t>
      </w:r>
      <w:r>
        <w:rPr>
          <w:rFonts w:ascii="仿宋_GB2312" w:eastAsia="仿宋_GB2312" w:hAnsi="华文仿宋" w:hint="eastAsia"/>
          <w:sz w:val="32"/>
        </w:rPr>
        <w:t>年</w:t>
      </w:r>
      <w:r>
        <w:rPr>
          <w:rFonts w:ascii="仿宋_GB2312" w:eastAsia="仿宋_GB2312" w:hAnsi="华文仿宋" w:hint="eastAsia"/>
          <w:sz w:val="32"/>
        </w:rPr>
        <w:t>1</w:t>
      </w:r>
      <w:r>
        <w:rPr>
          <w:rFonts w:ascii="仿宋_GB2312" w:eastAsia="仿宋_GB2312" w:hAnsi="华文仿宋" w:hint="eastAsia"/>
          <w:sz w:val="32"/>
        </w:rPr>
        <w:t>月</w:t>
      </w:r>
      <w:r>
        <w:rPr>
          <w:rFonts w:ascii="仿宋_GB2312" w:eastAsia="仿宋_GB2312" w:hAnsi="华文仿宋" w:hint="eastAsia"/>
          <w:sz w:val="32"/>
        </w:rPr>
        <w:t>-2017</w:t>
      </w:r>
      <w:r>
        <w:rPr>
          <w:rFonts w:ascii="仿宋_GB2312" w:eastAsia="仿宋_GB2312" w:hAnsi="华文仿宋" w:hint="eastAsia"/>
          <w:sz w:val="32"/>
        </w:rPr>
        <w:t>年</w:t>
      </w:r>
      <w:r>
        <w:rPr>
          <w:rFonts w:ascii="仿宋_GB2312" w:eastAsia="仿宋_GB2312" w:hAnsi="华文仿宋" w:hint="eastAsia"/>
          <w:sz w:val="32"/>
        </w:rPr>
        <w:t>2</w:t>
      </w:r>
      <w:r>
        <w:rPr>
          <w:rFonts w:ascii="仿宋_GB2312" w:eastAsia="仿宋_GB2312" w:hAnsi="华文仿宋" w:hint="eastAsia"/>
          <w:sz w:val="32"/>
        </w:rPr>
        <w:t>月）</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对照</w:t>
      </w:r>
      <w:r>
        <w:rPr>
          <w:rFonts w:ascii="仿宋_GB2312" w:eastAsia="仿宋_GB2312" w:hAnsi="华文仿宋" w:hint="eastAsia"/>
          <w:sz w:val="32"/>
        </w:rPr>
        <w:t>工程认证</w:t>
      </w:r>
      <w:r>
        <w:rPr>
          <w:rFonts w:ascii="仿宋_GB2312" w:eastAsia="仿宋_GB2312" w:hAnsi="华文仿宋" w:hint="eastAsia"/>
          <w:sz w:val="32"/>
        </w:rPr>
        <w:t>指标体系的内涵要求，梳理日常教学和管理工作的各个环节，查找问题，形成整改方案，针对自查阶段发现的问题，逐项整改落实；同时依据检查结果进行整改；在整改基础上，形成学院自评报告，以及较完备的教学与管理档案。</w:t>
      </w:r>
    </w:p>
    <w:p w:rsidR="00BD1AA8" w:rsidRDefault="00896D74">
      <w:pPr>
        <w:spacing w:beforeLines="50" w:before="156" w:afterLines="50" w:after="156" w:line="600" w:lineRule="exact"/>
        <w:rPr>
          <w:rFonts w:ascii="仿宋_GB2312" w:eastAsia="仿宋_GB2312" w:hAnsi="华文仿宋"/>
          <w:sz w:val="32"/>
        </w:rPr>
      </w:pPr>
      <w:r>
        <w:rPr>
          <w:rFonts w:ascii="楷体_GB2312" w:eastAsia="楷体_GB2312" w:hAnsi="华文仿宋" w:hint="eastAsia"/>
          <w:b/>
          <w:sz w:val="32"/>
        </w:rPr>
        <w:t xml:space="preserve">   </w:t>
      </w:r>
      <w:r>
        <w:rPr>
          <w:rFonts w:ascii="仿宋_GB2312" w:eastAsia="仿宋_GB2312" w:hAnsi="华文仿宋" w:hint="eastAsia"/>
          <w:b/>
          <w:sz w:val="32"/>
        </w:rPr>
        <w:t>（三）自评阶段</w:t>
      </w:r>
      <w:r>
        <w:rPr>
          <w:rFonts w:ascii="仿宋_GB2312" w:eastAsia="仿宋_GB2312" w:hAnsi="华文仿宋" w:hint="eastAsia"/>
          <w:sz w:val="32"/>
        </w:rPr>
        <w:t>（</w:t>
      </w:r>
      <w:r>
        <w:rPr>
          <w:rFonts w:ascii="仿宋_GB2312" w:eastAsia="仿宋_GB2312" w:hAnsi="华文仿宋" w:hint="eastAsia"/>
          <w:sz w:val="32"/>
        </w:rPr>
        <w:t>2017</w:t>
      </w:r>
      <w:r>
        <w:rPr>
          <w:rFonts w:ascii="仿宋_GB2312" w:eastAsia="仿宋_GB2312" w:hAnsi="华文仿宋" w:hint="eastAsia"/>
          <w:sz w:val="32"/>
        </w:rPr>
        <w:t>年</w:t>
      </w:r>
      <w:r>
        <w:rPr>
          <w:rFonts w:ascii="仿宋_GB2312" w:eastAsia="仿宋_GB2312" w:hAnsi="华文仿宋" w:hint="eastAsia"/>
          <w:sz w:val="32"/>
        </w:rPr>
        <w:t>2</w:t>
      </w:r>
      <w:r>
        <w:rPr>
          <w:rFonts w:ascii="仿宋_GB2312" w:eastAsia="仿宋_GB2312" w:hAnsi="华文仿宋" w:hint="eastAsia"/>
          <w:sz w:val="32"/>
        </w:rPr>
        <w:t>月</w:t>
      </w:r>
      <w:r>
        <w:rPr>
          <w:rFonts w:ascii="仿宋_GB2312" w:eastAsia="仿宋_GB2312" w:hAnsi="华文仿宋" w:hint="eastAsia"/>
          <w:sz w:val="32"/>
        </w:rPr>
        <w:t>-2017</w:t>
      </w:r>
      <w:r>
        <w:rPr>
          <w:rFonts w:ascii="仿宋_GB2312" w:eastAsia="仿宋_GB2312" w:hAnsi="华文仿宋" w:hint="eastAsia"/>
          <w:sz w:val="32"/>
        </w:rPr>
        <w:t>年</w:t>
      </w:r>
      <w:r>
        <w:rPr>
          <w:rFonts w:ascii="仿宋_GB2312" w:eastAsia="仿宋_GB2312" w:hAnsi="华文仿宋" w:hint="eastAsia"/>
          <w:sz w:val="32"/>
        </w:rPr>
        <w:t>3</w:t>
      </w:r>
      <w:r>
        <w:rPr>
          <w:rFonts w:ascii="仿宋_GB2312" w:eastAsia="仿宋_GB2312" w:hAnsi="华文仿宋" w:hint="eastAsia"/>
          <w:sz w:val="32"/>
        </w:rPr>
        <w:t>月）</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聘请校内、校外相关专家进行咨询、预评估；根据专家意见，查缺补漏，研究制定整改提高方案；进一步修改完善自评报告、支撑材料。</w:t>
      </w:r>
    </w:p>
    <w:p w:rsidR="00BD1AA8" w:rsidRDefault="00896D74">
      <w:pPr>
        <w:spacing w:beforeLines="50" w:before="156" w:afterLines="50" w:after="156" w:line="600" w:lineRule="exact"/>
        <w:rPr>
          <w:rFonts w:ascii="楷体_GB2312" w:eastAsia="楷体_GB2312" w:hAnsi="华文仿宋"/>
          <w:b/>
          <w:sz w:val="32"/>
        </w:rPr>
      </w:pPr>
      <w:r>
        <w:rPr>
          <w:rFonts w:ascii="楷体_GB2312" w:eastAsia="楷体_GB2312" w:hAnsi="华文仿宋" w:hint="eastAsia"/>
          <w:b/>
          <w:sz w:val="32"/>
        </w:rPr>
        <w:t xml:space="preserve">   </w:t>
      </w:r>
      <w:r>
        <w:rPr>
          <w:rFonts w:ascii="仿宋_GB2312" w:eastAsia="仿宋_GB2312" w:hAnsi="华文仿宋" w:hint="eastAsia"/>
          <w:b/>
          <w:sz w:val="32"/>
        </w:rPr>
        <w:t>（四）自评报告提交阶段</w:t>
      </w:r>
      <w:r>
        <w:rPr>
          <w:rFonts w:ascii="仿宋_GB2312" w:eastAsia="仿宋_GB2312" w:hAnsi="华文仿宋" w:hint="eastAsia"/>
          <w:sz w:val="32"/>
        </w:rPr>
        <w:t>（</w:t>
      </w:r>
      <w:r>
        <w:rPr>
          <w:rFonts w:ascii="仿宋_GB2312" w:eastAsia="仿宋_GB2312" w:hAnsi="华文仿宋" w:hint="eastAsia"/>
          <w:sz w:val="32"/>
        </w:rPr>
        <w:t>2017</w:t>
      </w:r>
      <w:r>
        <w:rPr>
          <w:rFonts w:ascii="仿宋_GB2312" w:eastAsia="仿宋_GB2312" w:hAnsi="华文仿宋" w:hint="eastAsia"/>
          <w:sz w:val="32"/>
        </w:rPr>
        <w:t>年</w:t>
      </w:r>
      <w:r>
        <w:rPr>
          <w:rFonts w:ascii="仿宋_GB2312" w:eastAsia="仿宋_GB2312" w:hAnsi="华文仿宋" w:hint="eastAsia"/>
          <w:sz w:val="32"/>
        </w:rPr>
        <w:t>4</w:t>
      </w:r>
      <w:r>
        <w:rPr>
          <w:rFonts w:ascii="仿宋_GB2312" w:eastAsia="仿宋_GB2312" w:hAnsi="华文仿宋" w:hint="eastAsia"/>
          <w:sz w:val="32"/>
        </w:rPr>
        <w:t>月）</w:t>
      </w:r>
    </w:p>
    <w:p w:rsidR="00BD1AA8" w:rsidRDefault="00896D74">
      <w:pPr>
        <w:spacing w:beforeLines="50" w:before="156" w:afterLines="50" w:after="156" w:line="600" w:lineRule="exact"/>
        <w:rPr>
          <w:rFonts w:ascii="仿宋_GB2312" w:eastAsia="仿宋_GB2312" w:hAnsi="华文仿宋"/>
          <w:sz w:val="32"/>
        </w:rPr>
      </w:pPr>
      <w:r>
        <w:rPr>
          <w:rFonts w:ascii="仿宋_GB2312" w:eastAsia="仿宋_GB2312" w:hAnsi="华文仿宋" w:hint="eastAsia"/>
          <w:sz w:val="32"/>
        </w:rPr>
        <w:t xml:space="preserve">    </w:t>
      </w:r>
      <w:r>
        <w:rPr>
          <w:rFonts w:ascii="仿宋_GB2312" w:eastAsia="仿宋_GB2312" w:hAnsi="华文仿宋" w:hint="eastAsia"/>
          <w:sz w:val="32"/>
        </w:rPr>
        <w:t>根据中国工程教育协会要求，完成并提交自评报告。</w:t>
      </w:r>
    </w:p>
    <w:p w:rsidR="00BD1AA8" w:rsidRDefault="00896D74">
      <w:pPr>
        <w:spacing w:beforeLines="50" w:before="156" w:afterLines="50" w:after="156" w:line="600" w:lineRule="exact"/>
        <w:rPr>
          <w:rFonts w:ascii="仿宋_GB2312" w:eastAsia="仿宋_GB2312" w:hAnsi="华文仿宋"/>
          <w:sz w:val="32"/>
        </w:rPr>
      </w:pPr>
      <w:r>
        <w:rPr>
          <w:rFonts w:ascii="仿宋_GB2312" w:eastAsia="仿宋_GB2312" w:hAnsi="华文仿宋" w:hint="eastAsia"/>
          <w:b/>
          <w:sz w:val="32"/>
        </w:rPr>
        <w:t xml:space="preserve">   </w:t>
      </w:r>
      <w:r>
        <w:rPr>
          <w:rFonts w:ascii="仿宋_GB2312" w:eastAsia="仿宋_GB2312" w:hAnsi="华文仿宋" w:hint="eastAsia"/>
          <w:b/>
          <w:sz w:val="32"/>
        </w:rPr>
        <w:t>（五）自我完善阶段</w:t>
      </w:r>
      <w:r>
        <w:rPr>
          <w:rFonts w:ascii="仿宋_GB2312" w:eastAsia="仿宋_GB2312" w:hAnsi="华文仿宋" w:hint="eastAsia"/>
          <w:sz w:val="32"/>
        </w:rPr>
        <w:t>（</w:t>
      </w:r>
      <w:r>
        <w:rPr>
          <w:rFonts w:ascii="仿宋_GB2312" w:eastAsia="仿宋_GB2312" w:hAnsi="华文仿宋" w:hint="eastAsia"/>
          <w:sz w:val="32"/>
        </w:rPr>
        <w:t>2017</w:t>
      </w:r>
      <w:r>
        <w:rPr>
          <w:rFonts w:ascii="仿宋_GB2312" w:eastAsia="仿宋_GB2312" w:hAnsi="华文仿宋" w:hint="eastAsia"/>
          <w:sz w:val="32"/>
        </w:rPr>
        <w:t>年</w:t>
      </w:r>
      <w:r>
        <w:rPr>
          <w:rFonts w:ascii="仿宋_GB2312" w:eastAsia="仿宋_GB2312" w:hAnsi="华文仿宋" w:hint="eastAsia"/>
          <w:sz w:val="32"/>
        </w:rPr>
        <w:t>4</w:t>
      </w:r>
      <w:r>
        <w:rPr>
          <w:rFonts w:ascii="仿宋_GB2312" w:eastAsia="仿宋_GB2312" w:hAnsi="华文仿宋" w:hint="eastAsia"/>
          <w:sz w:val="32"/>
        </w:rPr>
        <w:t>月</w:t>
      </w:r>
      <w:r>
        <w:rPr>
          <w:rFonts w:ascii="仿宋_GB2312" w:eastAsia="仿宋_GB2312" w:hAnsi="华文仿宋" w:hint="eastAsia"/>
          <w:sz w:val="32"/>
        </w:rPr>
        <w:t>-2017</w:t>
      </w:r>
      <w:r>
        <w:rPr>
          <w:rFonts w:ascii="仿宋_GB2312" w:eastAsia="仿宋_GB2312" w:hAnsi="华文仿宋" w:hint="eastAsia"/>
          <w:sz w:val="32"/>
        </w:rPr>
        <w:t>年</w:t>
      </w:r>
      <w:r>
        <w:rPr>
          <w:rFonts w:ascii="仿宋_GB2312" w:eastAsia="仿宋_GB2312" w:hAnsi="华文仿宋" w:hint="eastAsia"/>
          <w:sz w:val="32"/>
        </w:rPr>
        <w:t>5</w:t>
      </w:r>
      <w:r>
        <w:rPr>
          <w:rFonts w:ascii="仿宋_GB2312" w:eastAsia="仿宋_GB2312" w:hAnsi="华文仿宋" w:hint="eastAsia"/>
          <w:sz w:val="32"/>
        </w:rPr>
        <w:t>月）</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全面梳理自查自</w:t>
      </w:r>
      <w:proofErr w:type="gramStart"/>
      <w:r>
        <w:rPr>
          <w:rFonts w:ascii="仿宋_GB2312" w:eastAsia="仿宋_GB2312" w:hAnsi="华文仿宋" w:hint="eastAsia"/>
          <w:sz w:val="32"/>
        </w:rPr>
        <w:t>建阶段</w:t>
      </w:r>
      <w:proofErr w:type="gramEnd"/>
      <w:r>
        <w:rPr>
          <w:rFonts w:ascii="仿宋_GB2312" w:eastAsia="仿宋_GB2312" w:hAnsi="华文仿宋" w:hint="eastAsia"/>
          <w:sz w:val="32"/>
        </w:rPr>
        <w:t>及自评阶段发现的问题；针对存在问题进行全面整改；制定迎接工程教育认证工作专家进校考察工作方案，培训相关人员，进一步明确职责分工；</w:t>
      </w:r>
      <w:r>
        <w:rPr>
          <w:rFonts w:ascii="仿宋_GB2312" w:eastAsia="仿宋_GB2312" w:hAnsi="华文仿宋" w:hint="eastAsia"/>
          <w:spacing w:val="-6"/>
          <w:sz w:val="32"/>
        </w:rPr>
        <w:t>营造氛围，梳理迎</w:t>
      </w:r>
      <w:r>
        <w:rPr>
          <w:rFonts w:ascii="仿宋_GB2312" w:eastAsia="仿宋_GB2312" w:hAnsi="华文仿宋" w:hint="eastAsia"/>
          <w:spacing w:val="-6"/>
          <w:sz w:val="32"/>
        </w:rPr>
        <w:lastRenderedPageBreak/>
        <w:t>接专家进校考察的相关准备工作</w:t>
      </w:r>
      <w:r>
        <w:rPr>
          <w:rFonts w:ascii="仿宋_GB2312" w:eastAsia="仿宋_GB2312" w:hAnsi="华文仿宋" w:hint="eastAsia"/>
          <w:sz w:val="32"/>
        </w:rPr>
        <w:t>。</w:t>
      </w:r>
    </w:p>
    <w:p w:rsidR="00BD1AA8" w:rsidRDefault="00896D74">
      <w:pPr>
        <w:spacing w:beforeLines="50" w:before="156" w:afterLines="50" w:after="156" w:line="600" w:lineRule="exact"/>
        <w:rPr>
          <w:rFonts w:ascii="楷体_GB2312" w:eastAsia="楷体_GB2312" w:hAnsi="华文仿宋"/>
          <w:b/>
          <w:sz w:val="32"/>
        </w:rPr>
      </w:pPr>
      <w:r>
        <w:rPr>
          <w:rFonts w:ascii="楷体_GB2312" w:eastAsia="楷体_GB2312" w:hAnsi="华文仿宋" w:hint="eastAsia"/>
          <w:b/>
          <w:sz w:val="32"/>
        </w:rPr>
        <w:t xml:space="preserve">   </w:t>
      </w:r>
      <w:r>
        <w:rPr>
          <w:rFonts w:ascii="仿宋_GB2312" w:eastAsia="仿宋_GB2312" w:hAnsi="华文仿宋" w:hint="eastAsia"/>
          <w:b/>
          <w:sz w:val="32"/>
        </w:rPr>
        <w:t>（六）专家组现场考察阶段</w:t>
      </w:r>
      <w:r>
        <w:rPr>
          <w:rFonts w:ascii="楷体_GB2312" w:eastAsia="楷体_GB2312" w:hAnsi="华文仿宋" w:hint="eastAsia"/>
          <w:b/>
          <w:sz w:val="32"/>
        </w:rPr>
        <w:t>（</w:t>
      </w:r>
      <w:r>
        <w:rPr>
          <w:rFonts w:ascii="仿宋_GB2312" w:eastAsia="仿宋_GB2312" w:hAnsi="华文仿宋" w:hint="eastAsia"/>
          <w:sz w:val="32"/>
        </w:rPr>
        <w:t>2017</w:t>
      </w:r>
      <w:r>
        <w:rPr>
          <w:rFonts w:ascii="仿宋_GB2312" w:eastAsia="仿宋_GB2312" w:hAnsi="华文仿宋" w:hint="eastAsia"/>
          <w:sz w:val="32"/>
        </w:rPr>
        <w:t>年</w:t>
      </w:r>
      <w:r>
        <w:rPr>
          <w:rFonts w:ascii="仿宋_GB2312" w:eastAsia="仿宋_GB2312" w:hAnsi="华文仿宋" w:hint="eastAsia"/>
          <w:sz w:val="32"/>
        </w:rPr>
        <w:t>6</w:t>
      </w:r>
      <w:r>
        <w:rPr>
          <w:rFonts w:ascii="仿宋_GB2312" w:eastAsia="仿宋_GB2312" w:hAnsi="华文仿宋" w:hint="eastAsia"/>
          <w:sz w:val="32"/>
        </w:rPr>
        <w:t>月）</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各项准备工作就绪；积极配合专家组完成进校考察的各项工作。</w:t>
      </w:r>
    </w:p>
    <w:p w:rsidR="00BD1AA8" w:rsidRDefault="00896D74">
      <w:pPr>
        <w:spacing w:beforeLines="50" w:before="156" w:afterLines="50" w:after="156" w:line="600" w:lineRule="exact"/>
        <w:ind w:firstLineChars="200" w:firstLine="643"/>
        <w:outlineLvl w:val="0"/>
        <w:rPr>
          <w:rFonts w:ascii="仿宋_GB2312" w:eastAsia="仿宋_GB2312" w:hAnsi="仿宋_GB2312"/>
          <w:b/>
          <w:sz w:val="32"/>
        </w:rPr>
      </w:pPr>
      <w:r>
        <w:rPr>
          <w:rFonts w:ascii="仿宋_GB2312" w:eastAsia="仿宋_GB2312" w:hAnsi="仿宋_GB2312" w:hint="eastAsia"/>
          <w:b/>
          <w:sz w:val="32"/>
        </w:rPr>
        <w:t>五、工作要求</w:t>
      </w:r>
    </w:p>
    <w:p w:rsidR="00BD1AA8" w:rsidRDefault="00896D74">
      <w:pPr>
        <w:spacing w:beforeLines="50" w:before="156" w:afterLines="50" w:after="156" w:line="600" w:lineRule="exact"/>
        <w:ind w:firstLineChars="200" w:firstLine="640"/>
        <w:outlineLvl w:val="0"/>
        <w:rPr>
          <w:rFonts w:ascii="仿宋_GB2312" w:eastAsia="仿宋_GB2312" w:hAnsi="华文仿宋"/>
          <w:sz w:val="32"/>
        </w:rPr>
      </w:pPr>
      <w:r>
        <w:rPr>
          <w:rFonts w:ascii="仿宋_GB2312" w:eastAsia="仿宋_GB2312" w:hAnsi="华文仿宋" w:hint="eastAsia"/>
          <w:sz w:val="32"/>
        </w:rPr>
        <w:t>（</w:t>
      </w:r>
      <w:r>
        <w:rPr>
          <w:rFonts w:ascii="仿宋_GB2312" w:eastAsia="仿宋_GB2312" w:hAnsi="华文仿宋" w:hint="eastAsia"/>
          <w:sz w:val="32"/>
        </w:rPr>
        <w:t>1</w:t>
      </w:r>
      <w:r>
        <w:rPr>
          <w:rFonts w:ascii="仿宋_GB2312" w:eastAsia="仿宋_GB2312" w:hAnsi="华文仿宋" w:hint="eastAsia"/>
          <w:sz w:val="32"/>
        </w:rPr>
        <w:t>）思想上充分重视。精心组织，注重</w:t>
      </w:r>
      <w:r>
        <w:rPr>
          <w:rFonts w:ascii="仿宋_GB2312" w:eastAsia="仿宋_GB2312" w:hAnsi="华文仿宋" w:hint="eastAsia"/>
          <w:sz w:val="32"/>
        </w:rPr>
        <w:t>实效，切实做好工程教育认证各项工作。各工作小组要明确任务，落实责任，通力协作，密切配合。</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w:t>
      </w:r>
      <w:r>
        <w:rPr>
          <w:rFonts w:ascii="仿宋_GB2312" w:eastAsia="仿宋_GB2312" w:hAnsi="华文仿宋" w:hint="eastAsia"/>
          <w:sz w:val="32"/>
        </w:rPr>
        <w:t>2</w:t>
      </w:r>
      <w:r>
        <w:rPr>
          <w:rFonts w:ascii="仿宋_GB2312" w:eastAsia="仿宋_GB2312" w:hAnsi="华文仿宋" w:hint="eastAsia"/>
          <w:sz w:val="32"/>
        </w:rPr>
        <w:t>）加强沟通协调。认证工作任务艰巨，加强各口的之间的相互协助，树立一盘棋的思想，互相支持，密切配合，携手共进，认真完成认证各项工作。</w:t>
      </w:r>
    </w:p>
    <w:p w:rsidR="00BD1AA8" w:rsidRDefault="00896D74">
      <w:pPr>
        <w:spacing w:beforeLines="50" w:before="156" w:afterLines="50" w:after="156" w:line="600" w:lineRule="exact"/>
        <w:ind w:firstLineChars="200" w:firstLine="640"/>
        <w:rPr>
          <w:rFonts w:ascii="仿宋_GB2312" w:eastAsia="仿宋_GB2312" w:hAnsi="华文仿宋"/>
          <w:sz w:val="32"/>
        </w:rPr>
      </w:pPr>
      <w:r>
        <w:rPr>
          <w:rFonts w:ascii="仿宋_GB2312" w:eastAsia="仿宋_GB2312" w:hAnsi="华文仿宋" w:hint="eastAsia"/>
          <w:sz w:val="32"/>
        </w:rPr>
        <w:t>（</w:t>
      </w:r>
      <w:r>
        <w:rPr>
          <w:rFonts w:ascii="仿宋_GB2312" w:eastAsia="仿宋_GB2312" w:hAnsi="华文仿宋" w:hint="eastAsia"/>
          <w:sz w:val="32"/>
        </w:rPr>
        <w:t>3</w:t>
      </w:r>
      <w:r>
        <w:rPr>
          <w:rFonts w:ascii="仿宋_GB2312" w:eastAsia="仿宋_GB2312" w:hAnsi="华文仿宋" w:hint="eastAsia"/>
          <w:sz w:val="32"/>
        </w:rPr>
        <w:t>）落实工作责任。学院全体教职工要牢固树立主人翁意识、大局意识、责任意识，服从学院统一安排，认真做好每一阶段的工作。对认证工作中出现的困难和问题，应及时协调解决，确保各阶段任务顺利完成。对在认证工作中，因责任心不强、履职不认真，或因把关不严、程序不当及推诿扯皮、懈怠拖延的单位和个人，</w:t>
      </w:r>
      <w:r>
        <w:rPr>
          <w:rFonts w:ascii="仿宋_GB2312" w:eastAsia="仿宋_GB2312" w:hAnsi="华文仿宋" w:hint="eastAsia"/>
          <w:sz w:val="32"/>
        </w:rPr>
        <w:t>将按照学校《关于工作失误、延误、错误问责办法（试行）》（</w:t>
      </w:r>
      <w:proofErr w:type="gramStart"/>
      <w:r>
        <w:rPr>
          <w:rFonts w:ascii="仿宋_GB2312" w:eastAsia="仿宋_GB2312" w:hAnsi="华文仿宋" w:hint="eastAsia"/>
          <w:sz w:val="32"/>
        </w:rPr>
        <w:t>校党发</w:t>
      </w:r>
      <w:proofErr w:type="gramEnd"/>
      <w:r>
        <w:rPr>
          <w:rFonts w:ascii="仿宋_GB2312" w:eastAsia="仿宋_GB2312" w:hAnsi="华文仿宋" w:hint="eastAsia"/>
          <w:sz w:val="32"/>
        </w:rPr>
        <w:t>[2016]79</w:t>
      </w:r>
      <w:r>
        <w:rPr>
          <w:rFonts w:ascii="仿宋_GB2312" w:eastAsia="仿宋_GB2312" w:hAnsi="华文仿宋" w:hint="eastAsia"/>
          <w:sz w:val="32"/>
        </w:rPr>
        <w:t>号）严肃处理。</w:t>
      </w:r>
    </w:p>
    <w:p w:rsidR="00BD1AA8" w:rsidRDefault="00BD1AA8">
      <w:pPr>
        <w:spacing w:line="600" w:lineRule="exact"/>
        <w:ind w:right="640" w:firstLineChars="200" w:firstLine="640"/>
        <w:jc w:val="center"/>
        <w:rPr>
          <w:rFonts w:ascii="仿宋_GB2312" w:eastAsia="仿宋_GB2312" w:hAnsi="华文仿宋"/>
          <w:sz w:val="32"/>
        </w:rPr>
      </w:pPr>
    </w:p>
    <w:p w:rsidR="00BD1AA8" w:rsidRDefault="00BD1AA8">
      <w:pPr>
        <w:spacing w:line="600" w:lineRule="exact"/>
        <w:ind w:right="640" w:firstLineChars="200" w:firstLine="640"/>
        <w:jc w:val="center"/>
        <w:rPr>
          <w:rFonts w:ascii="仿宋_GB2312" w:eastAsia="仿宋_GB2312" w:hAnsi="华文仿宋"/>
          <w:sz w:val="32"/>
        </w:rPr>
      </w:pPr>
    </w:p>
    <w:p w:rsidR="00BD1AA8" w:rsidRDefault="00896D74">
      <w:pPr>
        <w:spacing w:line="600" w:lineRule="exact"/>
        <w:ind w:right="640" w:firstLineChars="200" w:firstLine="640"/>
        <w:jc w:val="center"/>
        <w:rPr>
          <w:rFonts w:ascii="仿宋_GB2312" w:eastAsia="仿宋_GB2312" w:hAnsi="华文仿宋"/>
          <w:sz w:val="32"/>
        </w:rPr>
      </w:pPr>
      <w:r>
        <w:rPr>
          <w:rFonts w:ascii="仿宋_GB2312" w:eastAsia="仿宋_GB2312" w:hAnsi="华文仿宋" w:hint="eastAsia"/>
          <w:sz w:val="32"/>
        </w:rPr>
        <w:t xml:space="preserve">                 </w:t>
      </w:r>
      <w:r>
        <w:rPr>
          <w:rFonts w:ascii="仿宋_GB2312" w:eastAsia="仿宋_GB2312" w:hAnsi="华文仿宋" w:hint="eastAsia"/>
          <w:sz w:val="32"/>
        </w:rPr>
        <w:t>食品科学与工程学院</w:t>
      </w:r>
    </w:p>
    <w:p w:rsidR="00BD1AA8" w:rsidRDefault="00896D74">
      <w:pPr>
        <w:spacing w:line="600" w:lineRule="exact"/>
        <w:ind w:firstLineChars="200" w:firstLine="640"/>
        <w:rPr>
          <w:rFonts w:ascii="仿宋_GB2312" w:eastAsia="仿宋_GB2312" w:hAnsi="宋体" w:cs="宋体"/>
          <w:kern w:val="0"/>
          <w:sz w:val="32"/>
          <w:szCs w:val="32"/>
        </w:rPr>
      </w:pPr>
      <w:r>
        <w:rPr>
          <w:rFonts w:ascii="仿宋_GB2312" w:eastAsia="仿宋_GB2312" w:hAnsi="华文仿宋" w:hint="eastAsia"/>
          <w:sz w:val="32"/>
        </w:rPr>
        <w:t xml:space="preserve">                       </w:t>
      </w:r>
      <w:r>
        <w:rPr>
          <w:rFonts w:ascii="仿宋_GB2312" w:eastAsia="仿宋_GB2312" w:hAnsi="华文仿宋" w:hint="eastAsia"/>
          <w:sz w:val="32"/>
        </w:rPr>
        <w:t>二〇一七年一月三日</w:t>
      </w:r>
    </w:p>
    <w:sectPr w:rsidR="00BD1AA8">
      <w:headerReference w:type="default" r:id="rId10"/>
      <w:footerReference w:type="default" r:id="rId11"/>
      <w:pgSz w:w="11906" w:h="16838"/>
      <w:pgMar w:top="255" w:right="1289" w:bottom="249"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D74" w:rsidRDefault="00896D74">
      <w:r>
        <w:separator/>
      </w:r>
    </w:p>
  </w:endnote>
  <w:endnote w:type="continuationSeparator" w:id="0">
    <w:p w:rsidR="00896D74" w:rsidRDefault="0089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A8" w:rsidRDefault="00BD1A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D74" w:rsidRDefault="00896D74">
      <w:r>
        <w:separator/>
      </w:r>
    </w:p>
  </w:footnote>
  <w:footnote w:type="continuationSeparator" w:id="0">
    <w:p w:rsidR="00896D74" w:rsidRDefault="00896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A8" w:rsidRDefault="00BD1AA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B40DA"/>
    <w:multiLevelType w:val="multilevel"/>
    <w:tmpl w:val="587B40DA"/>
    <w:lvl w:ilvl="0">
      <w:start w:val="2"/>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5D"/>
    <w:rsid w:val="000348CF"/>
    <w:rsid w:val="000D01E6"/>
    <w:rsid w:val="00106D2F"/>
    <w:rsid w:val="00186793"/>
    <w:rsid w:val="001D06B6"/>
    <w:rsid w:val="002A33E8"/>
    <w:rsid w:val="002B4F60"/>
    <w:rsid w:val="002E61AD"/>
    <w:rsid w:val="0034638F"/>
    <w:rsid w:val="00384733"/>
    <w:rsid w:val="003A1D31"/>
    <w:rsid w:val="004247CA"/>
    <w:rsid w:val="0045571D"/>
    <w:rsid w:val="004565DB"/>
    <w:rsid w:val="004633F0"/>
    <w:rsid w:val="004E6360"/>
    <w:rsid w:val="00500178"/>
    <w:rsid w:val="00530C5C"/>
    <w:rsid w:val="005511E1"/>
    <w:rsid w:val="005F03D0"/>
    <w:rsid w:val="005F5AAA"/>
    <w:rsid w:val="0061102B"/>
    <w:rsid w:val="00611774"/>
    <w:rsid w:val="006634D5"/>
    <w:rsid w:val="00671B88"/>
    <w:rsid w:val="006B1A6E"/>
    <w:rsid w:val="006B33CE"/>
    <w:rsid w:val="006E7C2F"/>
    <w:rsid w:val="0075174D"/>
    <w:rsid w:val="007B5104"/>
    <w:rsid w:val="007C1B12"/>
    <w:rsid w:val="007C4A07"/>
    <w:rsid w:val="008277D6"/>
    <w:rsid w:val="00861789"/>
    <w:rsid w:val="008623ED"/>
    <w:rsid w:val="00896D74"/>
    <w:rsid w:val="008C05B7"/>
    <w:rsid w:val="008F6972"/>
    <w:rsid w:val="00997A59"/>
    <w:rsid w:val="009B6F55"/>
    <w:rsid w:val="009F3470"/>
    <w:rsid w:val="00AA0683"/>
    <w:rsid w:val="00AF5E5C"/>
    <w:rsid w:val="00B76292"/>
    <w:rsid w:val="00BB2C5D"/>
    <w:rsid w:val="00BD1AA8"/>
    <w:rsid w:val="00BE46A9"/>
    <w:rsid w:val="00BF1EE9"/>
    <w:rsid w:val="00C0202A"/>
    <w:rsid w:val="00C10FB4"/>
    <w:rsid w:val="00C97F2A"/>
    <w:rsid w:val="00CB7A4B"/>
    <w:rsid w:val="00D05DC4"/>
    <w:rsid w:val="00D30AC9"/>
    <w:rsid w:val="00DB6919"/>
    <w:rsid w:val="00DE521C"/>
    <w:rsid w:val="00ED10DC"/>
    <w:rsid w:val="00EE20AA"/>
    <w:rsid w:val="00EE6276"/>
    <w:rsid w:val="00F37E4D"/>
    <w:rsid w:val="00FC3E6F"/>
    <w:rsid w:val="00FD565F"/>
    <w:rsid w:val="073156AE"/>
    <w:rsid w:val="076A58DE"/>
    <w:rsid w:val="08901DF0"/>
    <w:rsid w:val="0BA756A8"/>
    <w:rsid w:val="0CFA5C8F"/>
    <w:rsid w:val="0FA33022"/>
    <w:rsid w:val="113906C7"/>
    <w:rsid w:val="13993EBA"/>
    <w:rsid w:val="164A4FC4"/>
    <w:rsid w:val="16AD3F56"/>
    <w:rsid w:val="18107FDE"/>
    <w:rsid w:val="1D5816E3"/>
    <w:rsid w:val="2121294D"/>
    <w:rsid w:val="216E23A8"/>
    <w:rsid w:val="225221B0"/>
    <w:rsid w:val="243A54DF"/>
    <w:rsid w:val="247A0342"/>
    <w:rsid w:val="248F69FB"/>
    <w:rsid w:val="2EB40864"/>
    <w:rsid w:val="2EFE27F3"/>
    <w:rsid w:val="305002CF"/>
    <w:rsid w:val="31B27260"/>
    <w:rsid w:val="32A04A70"/>
    <w:rsid w:val="32BD018C"/>
    <w:rsid w:val="342F10AE"/>
    <w:rsid w:val="34EC2F70"/>
    <w:rsid w:val="35114388"/>
    <w:rsid w:val="3799681C"/>
    <w:rsid w:val="3A9D2062"/>
    <w:rsid w:val="3D1F5FA7"/>
    <w:rsid w:val="3FC56369"/>
    <w:rsid w:val="4287471C"/>
    <w:rsid w:val="4309724C"/>
    <w:rsid w:val="485301FB"/>
    <w:rsid w:val="48CA44AC"/>
    <w:rsid w:val="49525D73"/>
    <w:rsid w:val="4B4A36C3"/>
    <w:rsid w:val="5611350F"/>
    <w:rsid w:val="579F1C8C"/>
    <w:rsid w:val="596D732D"/>
    <w:rsid w:val="5C002675"/>
    <w:rsid w:val="5F74369D"/>
    <w:rsid w:val="5F8C2992"/>
    <w:rsid w:val="5F9B0E3A"/>
    <w:rsid w:val="657C7093"/>
    <w:rsid w:val="65C966E6"/>
    <w:rsid w:val="67421373"/>
    <w:rsid w:val="689F3611"/>
    <w:rsid w:val="6C792212"/>
    <w:rsid w:val="6C8134A0"/>
    <w:rsid w:val="6D652FEF"/>
    <w:rsid w:val="72E64615"/>
    <w:rsid w:val="7AEA1C1D"/>
    <w:rsid w:val="7EBB4163"/>
    <w:rsid w:val="7FBC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72E75F2-59DB-49E5-AA7F-C72992C2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keepNext/>
      <w:keepLines/>
      <w:spacing w:before="260" w:after="260" w:line="413" w:lineRule="auto"/>
      <w:outlineLvl w:val="2"/>
    </w:pPr>
    <w:rPr>
      <w:rFonts w:hint="eastAs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pPr>
      <w:ind w:firstLine="576"/>
    </w:pPr>
    <w:rPr>
      <w:sz w:val="28"/>
      <w:szCs w:val="20"/>
    </w:rPr>
  </w:style>
  <w:style w:type="paragraph" w:styleId="a4">
    <w:name w:val="Plain Text"/>
    <w:basedOn w:val="a"/>
    <w:uiPriority w:val="99"/>
    <w:unhideWhenUsed/>
    <w:rPr>
      <w:rFonts w:ascii="宋体" w:hAnsi="Courier New" w:cs="华文中宋"/>
      <w:szCs w:val="21"/>
    </w:rPr>
  </w:style>
  <w:style w:type="paragraph" w:styleId="a5">
    <w:name w:val="Date"/>
    <w:basedOn w:val="a"/>
    <w:next w:val="a"/>
    <w:link w:val="Char"/>
    <w:uiPriority w:val="99"/>
    <w:unhideWhenUsed/>
    <w:qFormat/>
    <w:pPr>
      <w:ind w:leftChars="2500" w:left="100"/>
    </w:p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uiPriority w:val="99"/>
    <w:unhideWhenUsed/>
    <w:qFormat/>
  </w:style>
  <w:style w:type="character" w:customStyle="1" w:styleId="Char2">
    <w:name w:val="页眉 Char"/>
    <w:basedOn w:val="a0"/>
    <w:uiPriority w:val="99"/>
    <w:qFormat/>
    <w:rPr>
      <w:sz w:val="18"/>
      <w:szCs w:val="18"/>
    </w:rPr>
  </w:style>
  <w:style w:type="character" w:customStyle="1" w:styleId="Char3">
    <w:name w:val="页脚 Char"/>
    <w:basedOn w:val="a0"/>
    <w:uiPriority w:val="99"/>
    <w:qFormat/>
    <w:rPr>
      <w:sz w:val="18"/>
      <w:szCs w:val="18"/>
    </w:rPr>
  </w:style>
  <w:style w:type="character" w:customStyle="1" w:styleId="Char0">
    <w:name w:val="批注框文本 Char"/>
    <w:basedOn w:val="a0"/>
    <w:link w:val="a6"/>
    <w:uiPriority w:val="99"/>
    <w:semiHidden/>
    <w:qFormat/>
    <w:rPr>
      <w:sz w:val="18"/>
      <w:szCs w:val="18"/>
    </w:rPr>
  </w:style>
  <w:style w:type="character" w:customStyle="1" w:styleId="Char">
    <w:name w:val="日期 Char"/>
    <w:basedOn w:val="a0"/>
    <w:link w:val="a5"/>
    <w:uiPriority w:val="99"/>
    <w:semiHidden/>
    <w:qFormat/>
  </w:style>
  <w:style w:type="character" w:customStyle="1" w:styleId="Char1">
    <w:name w:val="页脚 Char1"/>
    <w:basedOn w:val="a0"/>
    <w:link w:val="a7"/>
    <w:qFormat/>
    <w:rPr>
      <w:kern w:val="2"/>
      <w:sz w:val="18"/>
      <w:szCs w:val="18"/>
      <w:lang w:bidi="ar"/>
    </w:rPr>
  </w:style>
  <w:style w:type="character" w:customStyle="1" w:styleId="Char10">
    <w:name w:val="页眉 Char1"/>
    <w:basedOn w:val="a0"/>
    <w:link w:val="a8"/>
    <w:qFormat/>
    <w:rPr>
      <w:kern w:val="2"/>
      <w:sz w:val="18"/>
      <w:szCs w:val="18"/>
      <w:lang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118.228.244.223/main!newsView.w?menuID=01010102&amp;ID=10000116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53357-20BD-4C28-8A76-34578B9D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409</Words>
  <Characters>2336</Characters>
  <Application>Microsoft Office Word</Application>
  <DocSecurity>0</DocSecurity>
  <Lines>19</Lines>
  <Paragraphs>5</Paragraphs>
  <ScaleCrop>false</ScaleCrop>
  <Company>Pc</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薛宏春</cp:lastModifiedBy>
  <cp:revision>21</cp:revision>
  <cp:lastPrinted>2017-01-05T07:57:00Z</cp:lastPrinted>
  <dcterms:created xsi:type="dcterms:W3CDTF">2016-04-19T09:41:00Z</dcterms:created>
  <dcterms:modified xsi:type="dcterms:W3CDTF">2017-01-16T09:13:00Z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