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仿宋" w:eastAsia="方正小标宋简体" w:cs="方正小标宋简体"/>
          <w:sz w:val="32"/>
          <w:szCs w:val="32"/>
        </w:rPr>
      </w:pPr>
      <w:r>
        <w:rPr>
          <w:rFonts w:hint="eastAsia" w:ascii="方正小标宋简体" w:hAnsi="仿宋" w:eastAsia="方正小标宋简体" w:cs="方正小标宋简体"/>
          <w:sz w:val="32"/>
          <w:szCs w:val="32"/>
        </w:rPr>
        <w:t>附件：</w:t>
      </w:r>
    </w:p>
    <w:p>
      <w:pPr>
        <w:ind w:firstLine="560"/>
        <w:rPr>
          <w:rFonts w:ascii="方正小标宋简体" w:hAnsi="华文仿宋" w:eastAsia="方正小标宋简体" w:cs="方正小标宋简体"/>
          <w:sz w:val="36"/>
          <w:szCs w:val="36"/>
        </w:rPr>
      </w:pPr>
      <w:r>
        <w:rPr>
          <w:rFonts w:hint="eastAsia" w:ascii="仿宋" w:hAnsi="仿宋" w:eastAsia="仿宋" w:cs="方正小标宋简体"/>
          <w:sz w:val="32"/>
          <w:szCs w:val="32"/>
        </w:rPr>
        <w:t xml:space="preserve">     </w:t>
      </w:r>
      <w:r>
        <w:rPr>
          <w:rFonts w:hint="eastAsia" w:ascii="方正小标宋简体" w:hAnsi="华文仿宋" w:eastAsia="方正小标宋简体" w:cs="方正小标宋简体"/>
          <w:sz w:val="32"/>
          <w:szCs w:val="32"/>
        </w:rPr>
        <w:t xml:space="preserve"> </w:t>
      </w:r>
      <w:bookmarkStart w:id="0" w:name="_GoBack"/>
      <w:r>
        <w:rPr>
          <w:rFonts w:hint="eastAsia" w:ascii="方正小标宋简体" w:hAnsi="华文仿宋" w:eastAsia="方正小标宋简体" w:cs="方正小标宋简体"/>
          <w:sz w:val="36"/>
          <w:szCs w:val="36"/>
        </w:rPr>
        <w:t>食品学院2016届毕业生离校日程安排</w:t>
      </w:r>
      <w:bookmarkEnd w:id="0"/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32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b/>
                <w:bCs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sz w:val="24"/>
              </w:rPr>
              <w:t>序 号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b/>
                <w:bCs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sz w:val="24"/>
              </w:rPr>
              <w:t>活动安排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b/>
                <w:bCs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sz w:val="24"/>
              </w:rPr>
              <w:t>时 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b/>
                <w:bCs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b/>
                <w:bCs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1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b/>
                <w:bCs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毕业季微电影拍摄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b/>
                <w:bCs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2016.5.3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b/>
                <w:bCs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杨  腊 黄巾凌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“征程杯”足球、篮球赛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2016.5.15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冯来顺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3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朋辈帮扶系列报告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2016.5.20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冯来顺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4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毕业论文答辩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待定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严  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5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户籍、档案等信息核对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待定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刘娜、黄巾凌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6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毕业合影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待定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刘娜、黄巾凌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7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入职前培训讲座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待定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刘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8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“两学一做”知识竞赛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待定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杨  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9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毕业生离校教育大会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2016.6.2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刘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10</w:t>
            </w:r>
          </w:p>
        </w:tc>
        <w:tc>
          <w:tcPr>
            <w:tcW w:w="3329" w:type="dxa"/>
          </w:tcPr>
          <w:p>
            <w:pPr>
              <w:jc w:val="center"/>
              <w:rPr>
                <w:rFonts w:hint="eastAsia"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未就业学生座谈会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2016.6.15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刘  娜  黄巾凌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11</w:t>
            </w:r>
          </w:p>
        </w:tc>
        <w:tc>
          <w:tcPr>
            <w:tcW w:w="3329" w:type="dxa"/>
          </w:tcPr>
          <w:p>
            <w:pPr>
              <w:jc w:val="center"/>
              <w:rPr>
                <w:rFonts w:hint="eastAsia"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出国学生座谈会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2016.6.17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刘  娜  黄巾凌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12</w:t>
            </w:r>
          </w:p>
        </w:tc>
        <w:tc>
          <w:tcPr>
            <w:tcW w:w="3329" w:type="dxa"/>
          </w:tcPr>
          <w:p>
            <w:pPr>
              <w:jc w:val="center"/>
              <w:rPr>
                <w:rFonts w:hint="eastAsia"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毕业生向学院赠送纪念品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待定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刘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13</w:t>
            </w:r>
          </w:p>
        </w:tc>
        <w:tc>
          <w:tcPr>
            <w:tcW w:w="3329" w:type="dxa"/>
          </w:tcPr>
          <w:p>
            <w:pPr>
              <w:jc w:val="center"/>
              <w:rPr>
                <w:rFonts w:hint="eastAsia"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服务西部毕业生座谈会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待定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刘  娜  黄巾凌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14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欢送毕业生文艺晚会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2016.6.24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 xml:space="preserve">冯来顺  林恒进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15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毕业生体检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待定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黄巾凌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16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重温入党誓词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待定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刘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17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书籍、生活用品捐赠仪式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待定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林恒进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18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毕业生宿舍卫生维护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待定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林恒进 黄巾凌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19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毕业典礼暨学位授予仪式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待定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林恒进 黄巾凌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离校手续办理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待定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林恒进 黄巾凌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21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发放毕业证、学位证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待定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严  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22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发放派遣证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待定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林恒进 黄巾凌</w:t>
            </w:r>
          </w:p>
        </w:tc>
      </w:tr>
    </w:tbl>
    <w:p>
      <w:pPr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 xml:space="preserve"> </w:t>
      </w:r>
      <w:r>
        <w:rPr>
          <w:rFonts w:hint="eastAsia" w:ascii="仿宋" w:hAnsi="仿宋" w:eastAsia="仿宋" w:cstheme="minorEastAsia"/>
          <w:b/>
          <w:bCs/>
          <w:sz w:val="24"/>
        </w:rPr>
        <w:t>注：以上活动安排时间根据工作实际做出相应调整。</w:t>
      </w:r>
    </w:p>
    <w:p>
      <w:pPr/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C6701"/>
    <w:rsid w:val="79BC67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2016-04-29T08:48:00Z</dcterms:created>
  <dc:creator>Administrator</dc:creator>
  <cp:lastModifiedBy>Administrator</cp:lastModifiedBy>
  <dcterms:modified xsi:type="dcterms:W3CDTF">2016-04-29T08:50:28Z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